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F187" w14:textId="3C2A67D2" w:rsidR="009D4CF4" w:rsidRPr="00B609DE" w:rsidRDefault="009D4CF4" w:rsidP="00AA05CF">
      <w:pPr>
        <w:pStyle w:val="Ttulo1"/>
        <w:jc w:val="center"/>
        <w:rPr>
          <w:rFonts w:ascii="Aptos" w:eastAsia="Times New Roman" w:hAnsi="Aptos"/>
        </w:rPr>
      </w:pPr>
      <w:r w:rsidRPr="00B609DE">
        <w:rPr>
          <w:rFonts w:ascii="Aptos" w:eastAsia="Times New Roman" w:hAnsi="Aptos"/>
        </w:rPr>
        <w:t>Termos de Uso</w:t>
      </w:r>
    </w:p>
    <w:p w14:paraId="57879691" w14:textId="568CF2E9" w:rsidR="009D4CF4" w:rsidRPr="00B609DE" w:rsidRDefault="00C02565" w:rsidP="00B609DE">
      <w:pPr>
        <w:pStyle w:val="NormalWeb"/>
        <w:jc w:val="both"/>
        <w:rPr>
          <w:rFonts w:ascii="Aptos" w:hAnsi="Aptos"/>
        </w:rPr>
      </w:pPr>
      <w:r w:rsidRPr="00B609DE">
        <w:rPr>
          <w:rFonts w:ascii="Aptos" w:hAnsi="Aptos"/>
        </w:rPr>
        <w:t xml:space="preserve">Estes Termos de Uso (“Termos de Uso”) regulamentam a relação entre o Usuário e o aplicativo </w:t>
      </w:r>
      <w:proofErr w:type="spellStart"/>
      <w:r w:rsidRPr="00B609DE">
        <w:rPr>
          <w:rFonts w:ascii="Aptos" w:hAnsi="Aptos"/>
        </w:rPr>
        <w:t>Educadoc</w:t>
      </w:r>
      <w:proofErr w:type="spellEnd"/>
      <w:r w:rsidRPr="00B609DE">
        <w:rPr>
          <w:rFonts w:ascii="Aptos" w:hAnsi="Aptos"/>
        </w:rPr>
        <w:t xml:space="preserve"> (“Aplicativo”), plataforma tecnológica de titularidade do EDUCADOC LTDA., pessoa jurídica de direito privado, inscrita no CNPJ sob nº 44.318.661/0001-35, com sede na Rua Cândido Xavier, nº 602, Água Verde, Curitiba/PR (“</w:t>
      </w:r>
      <w:proofErr w:type="spellStart"/>
      <w:r w:rsidRPr="00B609DE">
        <w:rPr>
          <w:rFonts w:ascii="Aptos" w:hAnsi="Aptos"/>
        </w:rPr>
        <w:t>Educadoc</w:t>
      </w:r>
      <w:proofErr w:type="spellEnd"/>
      <w:r w:rsidRPr="00B609DE">
        <w:rPr>
          <w:rFonts w:ascii="Aptos" w:hAnsi="Aptos"/>
        </w:rPr>
        <w:t>”), estabelecendo as condições aplicáveis ao acesso e à utilização de suas funcionalidades.</w:t>
      </w:r>
    </w:p>
    <w:p w14:paraId="57EC0BD4" w14:textId="0B1C5C9C" w:rsidR="009D4CF4" w:rsidRPr="00B609DE" w:rsidRDefault="00C02565" w:rsidP="00B609DE">
      <w:pPr>
        <w:pStyle w:val="NormalWeb"/>
        <w:numPr>
          <w:ilvl w:val="0"/>
          <w:numId w:val="2"/>
        </w:numPr>
        <w:jc w:val="both"/>
        <w:rPr>
          <w:rFonts w:ascii="Aptos" w:hAnsi="Aptos"/>
        </w:rPr>
      </w:pPr>
      <w:r w:rsidRPr="00B609DE">
        <w:rPr>
          <w:rFonts w:ascii="Aptos" w:hAnsi="Aptos"/>
        </w:rPr>
        <w:t>OBJETO E FUNCIONALIDADES DO EDUCADOC</w:t>
      </w:r>
    </w:p>
    <w:p w14:paraId="158EA666" w14:textId="77777777" w:rsidR="009D4CF4" w:rsidRPr="00B609DE" w:rsidRDefault="009D4CF4" w:rsidP="00B609DE">
      <w:pPr>
        <w:pStyle w:val="NormalWeb"/>
        <w:jc w:val="both"/>
        <w:rPr>
          <w:rFonts w:ascii="Aptos" w:hAnsi="Aptos"/>
        </w:rPr>
      </w:pPr>
      <w:r w:rsidRPr="00B609DE">
        <w:rPr>
          <w:rFonts w:ascii="Aptos" w:hAnsi="Aptos"/>
        </w:rPr>
        <w:t>1.1. Os presentes Termos têm como objeto a prestação de serviços via internet, por aplicativo próprio do EDUCADOC, de teleinterconsulta médica, para a troca de informações e opiniões exclusivamente entre profissionais médicos, para auxílio diagnóstico, terapêutico, clínico ou cirúrgico, nos termos da Resolução CFM nº 2.314/2022, a qual regula sobre a realização de telemedicina no Brasil;</w:t>
      </w:r>
    </w:p>
    <w:p w14:paraId="1C925D7D" w14:textId="77777777" w:rsidR="009D4CF4" w:rsidRPr="00B609DE" w:rsidRDefault="009D4CF4" w:rsidP="00B609DE">
      <w:pPr>
        <w:pStyle w:val="NormalWeb"/>
        <w:jc w:val="both"/>
        <w:rPr>
          <w:rFonts w:ascii="Aptos" w:hAnsi="Aptos"/>
        </w:rPr>
      </w:pPr>
      <w:r w:rsidRPr="00B609DE">
        <w:rPr>
          <w:rFonts w:ascii="Aptos" w:hAnsi="Aptos"/>
        </w:rPr>
        <w:t>1.2. O serviço objeto do presente Termo será prestado exclusivamente entre profissionais capacitados e qualificados, devidamente inscritos e regulares junto ao Conselho Regional de Medicina da localização do profissional.</w:t>
      </w:r>
    </w:p>
    <w:p w14:paraId="3619545C" w14:textId="77777777" w:rsidR="009D4CF4" w:rsidRPr="00B609DE" w:rsidRDefault="009D4CF4" w:rsidP="00B609DE">
      <w:pPr>
        <w:pStyle w:val="NormalWeb"/>
        <w:jc w:val="both"/>
        <w:rPr>
          <w:rFonts w:ascii="Aptos" w:hAnsi="Aptos"/>
        </w:rPr>
      </w:pPr>
      <w:r w:rsidRPr="00B609DE">
        <w:rPr>
          <w:rFonts w:ascii="Aptos" w:hAnsi="Aptos"/>
        </w:rPr>
        <w:t xml:space="preserve">1.3. </w:t>
      </w:r>
      <w:r w:rsidRPr="00B609DE">
        <w:rPr>
          <w:rStyle w:val="Forte"/>
          <w:rFonts w:ascii="Aptos" w:hAnsi="Aptos"/>
        </w:rPr>
        <w:t>O acesso ao aplicativo será restrito exclusivamente a médicos que possuam inscrição ativa no Conselho Regional de Medicina (CRM) ou no Registro de Médicos de Saúde (RMS)</w:t>
      </w:r>
      <w:r w:rsidRPr="00B609DE">
        <w:rPr>
          <w:rFonts w:ascii="Aptos" w:hAnsi="Aptos"/>
        </w:rPr>
        <w:t>, sendo este um requisito indispensável para o uso do Aplicativo. O usuário deverá comprovar sua inscrição válida e regular junto aos respectivos conselhos ou registros profissionais, sob pena de ter seu acesso suspenso ou bloqueado caso a condição de validade da inscrição não seja atendida.</w:t>
      </w:r>
    </w:p>
    <w:p w14:paraId="3FC6338E" w14:textId="77777777" w:rsidR="009D4CF4" w:rsidRPr="00B609DE" w:rsidRDefault="009D4CF4" w:rsidP="00B609DE">
      <w:pPr>
        <w:pStyle w:val="NormalWeb"/>
        <w:jc w:val="both"/>
        <w:rPr>
          <w:rFonts w:ascii="Aptos" w:hAnsi="Aptos"/>
        </w:rPr>
      </w:pPr>
      <w:r w:rsidRPr="00B609DE">
        <w:rPr>
          <w:rFonts w:ascii="Aptos" w:hAnsi="Aptos"/>
        </w:rPr>
        <w:t>1.4. A prestação dos serviços contempla as áreas elencadas na Resolução nº 2.221/2018, do Conselho Federal de Medicina;</w:t>
      </w:r>
    </w:p>
    <w:p w14:paraId="31B4B816" w14:textId="77777777" w:rsidR="009D4CF4" w:rsidRPr="00B609DE" w:rsidRDefault="009D4CF4" w:rsidP="00B609DE">
      <w:pPr>
        <w:pStyle w:val="NormalWeb"/>
        <w:jc w:val="both"/>
        <w:rPr>
          <w:rFonts w:ascii="Aptos" w:hAnsi="Aptos"/>
        </w:rPr>
      </w:pPr>
      <w:r w:rsidRPr="00B609DE">
        <w:rPr>
          <w:rFonts w:ascii="Aptos" w:hAnsi="Aptos"/>
        </w:rPr>
        <w:t>1.5. O uso do Aplicativo é de caráter pessoal e intransferível, não podendo o Mentor transferir os direitos e obrigações dele decorrentes a quaisquer terceiros, de forma que a mentoria somente poderá ser solicitada pelo médico Mentorado através do Aplicativo, sendo vedado que ambas as partes emprestem, cedam ou forneçam, de qualquer forma e por qualquer razão, login e senha para que terceiros façam uso do Aplicativo;</w:t>
      </w:r>
    </w:p>
    <w:p w14:paraId="0ED4B69C" w14:textId="4A2E0071" w:rsidR="009D4CF4" w:rsidRPr="00B609DE" w:rsidRDefault="009D4CF4" w:rsidP="00B609DE">
      <w:pPr>
        <w:pStyle w:val="NormalWeb"/>
        <w:jc w:val="both"/>
        <w:rPr>
          <w:rFonts w:ascii="Aptos" w:hAnsi="Aptos"/>
        </w:rPr>
      </w:pPr>
    </w:p>
    <w:p w14:paraId="116E2843" w14:textId="77777777" w:rsidR="009D4CF4" w:rsidRPr="00B609DE" w:rsidRDefault="009D4CF4" w:rsidP="00B609DE">
      <w:pPr>
        <w:pStyle w:val="NormalWeb"/>
        <w:numPr>
          <w:ilvl w:val="0"/>
          <w:numId w:val="4"/>
        </w:numPr>
        <w:jc w:val="both"/>
        <w:rPr>
          <w:rFonts w:ascii="Aptos" w:hAnsi="Aptos"/>
        </w:rPr>
      </w:pPr>
      <w:r w:rsidRPr="00B609DE">
        <w:rPr>
          <w:rFonts w:ascii="Aptos" w:hAnsi="Aptos"/>
        </w:rPr>
        <w:t>DAS CARACTERÍSTICAS TÉCNICAS E USO DO APLICATIVO EDUCADOC</w:t>
      </w:r>
    </w:p>
    <w:p w14:paraId="4A0B3E8C" w14:textId="362955F5" w:rsidR="009D4CF4" w:rsidRPr="00B609DE" w:rsidRDefault="009D4CF4" w:rsidP="00B609DE">
      <w:pPr>
        <w:pStyle w:val="NormalWeb"/>
        <w:jc w:val="both"/>
        <w:rPr>
          <w:rFonts w:ascii="Aptos" w:hAnsi="Aptos"/>
        </w:rPr>
      </w:pPr>
      <w:r w:rsidRPr="00B609DE">
        <w:rPr>
          <w:rFonts w:ascii="Aptos" w:hAnsi="Aptos"/>
        </w:rPr>
        <w:t xml:space="preserve">2.1. Para que o usuário possa baixar o aplicativo em seu aparelho celular, deverá se certificar se possui o Android ou o iOS. Durante o </w:t>
      </w:r>
      <w:r w:rsidR="00BD0C26">
        <w:rPr>
          <w:rFonts w:ascii="Aptos" w:hAnsi="Aptos"/>
        </w:rPr>
        <w:t>cadastro</w:t>
      </w:r>
      <w:r w:rsidRPr="00B609DE">
        <w:rPr>
          <w:rFonts w:ascii="Aptos" w:hAnsi="Aptos"/>
        </w:rPr>
        <w:t xml:space="preserve"> </w:t>
      </w:r>
      <w:r w:rsidR="00BD0C26">
        <w:rPr>
          <w:rFonts w:ascii="Aptos" w:hAnsi="Aptos"/>
        </w:rPr>
        <w:t>n</w:t>
      </w:r>
      <w:r w:rsidRPr="00B609DE">
        <w:rPr>
          <w:rFonts w:ascii="Aptos" w:hAnsi="Aptos"/>
        </w:rPr>
        <w:t>o aplicativo</w:t>
      </w:r>
      <w:r w:rsidR="00BD0C26">
        <w:rPr>
          <w:rFonts w:ascii="Aptos" w:hAnsi="Aptos"/>
        </w:rPr>
        <w:t>,</w:t>
      </w:r>
      <w:r w:rsidRPr="00B609DE">
        <w:rPr>
          <w:rFonts w:ascii="Aptos" w:hAnsi="Aptos"/>
        </w:rPr>
        <w:t xml:space="preserve"> será apresentado </w:t>
      </w:r>
      <w:r w:rsidRPr="00B609DE">
        <w:rPr>
          <w:rFonts w:ascii="Aptos" w:hAnsi="Aptos"/>
        </w:rPr>
        <w:lastRenderedPageBreak/>
        <w:t>o aceite do "</w:t>
      </w:r>
      <w:r w:rsidRPr="00B609DE">
        <w:rPr>
          <w:rFonts w:ascii="Aptos" w:hAnsi="Aptos"/>
          <w:u w:val="single"/>
        </w:rPr>
        <w:t>Termo de Uso e Política de Privacidade</w:t>
      </w:r>
      <w:r w:rsidRPr="00B609DE">
        <w:rPr>
          <w:rFonts w:ascii="Aptos" w:hAnsi="Aptos"/>
        </w:rPr>
        <w:t>" aos usuários. O aceite do termo é obrigatório para uso do aplicativo, não sendo possível prosseguir sem o aceitá-lo.</w:t>
      </w:r>
    </w:p>
    <w:p w14:paraId="57F7E102" w14:textId="77777777" w:rsidR="009D4CF4" w:rsidRPr="00B609DE" w:rsidRDefault="009D4CF4" w:rsidP="00B609DE">
      <w:pPr>
        <w:pStyle w:val="NormalWeb"/>
        <w:jc w:val="both"/>
        <w:rPr>
          <w:rFonts w:ascii="Aptos" w:hAnsi="Aptos"/>
        </w:rPr>
      </w:pPr>
      <w:r w:rsidRPr="00B609DE">
        <w:rPr>
          <w:rFonts w:ascii="Aptos" w:hAnsi="Aptos"/>
        </w:rPr>
        <w:t>2.2. O EDUCADOC garante que as informações, dados e documentos inseridos na plataforma possuem criptografia ou mecanismos equivalentes, e que possui tecnologia adequada para a proteção da plataforma contra vazamento de informações, obedecendo os preceitos da LGPD (Lei Geral de Proteção de Dados) Brasil e do Conselho Federal de Medicina. Entre as medidas de segurança adotadas, constam:</w:t>
      </w:r>
    </w:p>
    <w:p w14:paraId="5B7FF27A" w14:textId="77777777" w:rsidR="009D4CF4" w:rsidRPr="00B609DE" w:rsidRDefault="009D4CF4" w:rsidP="00B609DE">
      <w:pPr>
        <w:pStyle w:val="NormalWeb"/>
        <w:ind w:left="450"/>
        <w:jc w:val="both"/>
        <w:rPr>
          <w:rFonts w:ascii="Aptos" w:hAnsi="Aptos"/>
        </w:rPr>
      </w:pPr>
      <w:r w:rsidRPr="00B609DE">
        <w:rPr>
          <w:rFonts w:ascii="Aptos" w:hAnsi="Aptos"/>
        </w:rPr>
        <w:t>a) Armazenamento de dados em bancos certificados com os principais padrões de privacidade e segurança com ISO e SOC (ISO 27001, SOC 1, SOC 2 e SOC 3);</w:t>
      </w:r>
    </w:p>
    <w:p w14:paraId="5686099C" w14:textId="77777777" w:rsidR="009D4CF4" w:rsidRPr="00B609DE" w:rsidRDefault="009D4CF4" w:rsidP="00B609DE">
      <w:pPr>
        <w:pStyle w:val="NormalWeb"/>
        <w:ind w:left="450"/>
        <w:jc w:val="both"/>
        <w:rPr>
          <w:rFonts w:ascii="Aptos" w:hAnsi="Aptos"/>
        </w:rPr>
      </w:pPr>
      <w:r w:rsidRPr="00B609DE">
        <w:rPr>
          <w:rFonts w:ascii="Aptos" w:hAnsi="Aptos"/>
        </w:rPr>
        <w:t>b) Realização de backups periódicos;</w:t>
      </w:r>
    </w:p>
    <w:p w14:paraId="6F2B96F6" w14:textId="77777777" w:rsidR="009D4CF4" w:rsidRPr="00B609DE" w:rsidRDefault="009D4CF4" w:rsidP="00B609DE">
      <w:pPr>
        <w:pStyle w:val="NormalWeb"/>
        <w:ind w:left="450"/>
        <w:jc w:val="both"/>
        <w:rPr>
          <w:rFonts w:ascii="Aptos" w:hAnsi="Aptos"/>
        </w:rPr>
      </w:pPr>
      <w:r w:rsidRPr="00B609DE">
        <w:rPr>
          <w:rFonts w:ascii="Aptos" w:hAnsi="Aptos"/>
        </w:rPr>
        <w:t>c) Armazenamento de dados em formato codificado e otimizado para desempenho;</w:t>
      </w:r>
    </w:p>
    <w:p w14:paraId="764B4DC8" w14:textId="77777777" w:rsidR="009D4CF4" w:rsidRPr="00B609DE" w:rsidRDefault="009D4CF4" w:rsidP="00B609DE">
      <w:pPr>
        <w:pStyle w:val="NormalWeb"/>
        <w:ind w:left="450"/>
        <w:jc w:val="both"/>
        <w:rPr>
          <w:rFonts w:ascii="Aptos" w:hAnsi="Aptos"/>
        </w:rPr>
      </w:pPr>
      <w:r w:rsidRPr="00B609DE">
        <w:rPr>
          <w:rFonts w:ascii="Aptos" w:hAnsi="Aptos"/>
        </w:rPr>
        <w:t>d) Distribuição dos dados entre volumes lógicos, que dificultam sua violação;</w:t>
      </w:r>
    </w:p>
    <w:p w14:paraId="41F3D995" w14:textId="77777777" w:rsidR="009D4CF4" w:rsidRPr="00B609DE" w:rsidRDefault="009D4CF4" w:rsidP="00B609DE">
      <w:pPr>
        <w:pStyle w:val="NormalWeb"/>
        <w:jc w:val="both"/>
        <w:rPr>
          <w:rFonts w:ascii="Aptos" w:hAnsi="Aptos"/>
        </w:rPr>
      </w:pPr>
      <w:r w:rsidRPr="00B609DE">
        <w:rPr>
          <w:rFonts w:ascii="Aptos" w:hAnsi="Aptos"/>
        </w:rPr>
        <w:t>2.3. O EDUCADOC utiliza o Google Cloud como plataforma de nuvem para armazenamento de dados;</w:t>
      </w:r>
    </w:p>
    <w:p w14:paraId="42EF0092" w14:textId="77777777" w:rsidR="009D4CF4" w:rsidRPr="00B609DE" w:rsidRDefault="009D4CF4" w:rsidP="00B609DE">
      <w:pPr>
        <w:pStyle w:val="NormalWeb"/>
        <w:jc w:val="both"/>
        <w:rPr>
          <w:rFonts w:ascii="Aptos" w:hAnsi="Aptos"/>
        </w:rPr>
      </w:pPr>
      <w:r w:rsidRPr="00B609DE">
        <w:rPr>
          <w:rFonts w:ascii="Aptos" w:hAnsi="Aptos"/>
        </w:rPr>
        <w:t xml:space="preserve">2.4. As Partes declaram e garantem uma </w:t>
      </w:r>
      <w:proofErr w:type="spellStart"/>
      <w:r w:rsidRPr="00B609DE">
        <w:rPr>
          <w:rFonts w:ascii="Aptos" w:hAnsi="Aptos"/>
        </w:rPr>
        <w:t>a</w:t>
      </w:r>
      <w:proofErr w:type="spellEnd"/>
      <w:r w:rsidRPr="00B609DE">
        <w:rPr>
          <w:rFonts w:ascii="Aptos" w:hAnsi="Aptos"/>
        </w:rPr>
        <w:t xml:space="preserve"> outra que o uso do Aplicativo não ocorrerá de forma que contrarie a lei, este Termo, ou que viole quaisquer direitos de terceiros, em especial direitos que estes detenham sobre seus dados pessoais, sobre sua privacidade, e direitos de propriedade intelectual;</w:t>
      </w:r>
    </w:p>
    <w:p w14:paraId="65F5B9E7" w14:textId="77777777" w:rsidR="009D4CF4" w:rsidRPr="00B609DE" w:rsidRDefault="009D4CF4" w:rsidP="00B609DE">
      <w:pPr>
        <w:pStyle w:val="NormalWeb"/>
        <w:jc w:val="both"/>
        <w:rPr>
          <w:rFonts w:ascii="Aptos" w:hAnsi="Aptos"/>
        </w:rPr>
      </w:pPr>
      <w:r w:rsidRPr="00B609DE">
        <w:rPr>
          <w:rFonts w:ascii="Aptos" w:hAnsi="Aptos"/>
        </w:rPr>
        <w:t>2.5. Ao realizar o primeiro acesso, o Mentorado deverá realizar cadastro completo, informando dados pessoais, dados de contato e dados profissionais. Ao concluir o cadastro, será necessário aceitar e concordar com os o presente Termo de Uso do Aplicativo;</w:t>
      </w:r>
    </w:p>
    <w:p w14:paraId="1EE9BD18" w14:textId="3F8E0CCD" w:rsidR="009D4CF4" w:rsidRPr="00B609DE" w:rsidRDefault="009D4CF4" w:rsidP="00B609DE">
      <w:pPr>
        <w:pStyle w:val="NormalWeb"/>
        <w:jc w:val="both"/>
        <w:rPr>
          <w:rFonts w:ascii="Aptos" w:hAnsi="Aptos"/>
        </w:rPr>
      </w:pPr>
      <w:r w:rsidRPr="00B609DE">
        <w:rPr>
          <w:rFonts w:ascii="Aptos" w:hAnsi="Aptos"/>
        </w:rPr>
        <w:t>2.6. Para utilização do aplicativo e solicitação de mentorias, o Mentorado deve acessar o painel principal através de login e senha de uso exclusivo e pessoal. No painel principal, o Mentorado deve clicar em “Solicitar Mentoria”, e uma janela de chat será exibida. Os dados da mentoria deverão ser incluídos para avaliação do Mentor. Os dados solicitados inicialmente são: iniciais do paciente (é importante utilizar somente as iniciais do paciente em atendimento para resguardar seu nome completo), sexo, idade, especialidade, descrição do caso;</w:t>
      </w:r>
    </w:p>
    <w:p w14:paraId="080803F6" w14:textId="77777777" w:rsidR="009D4CF4" w:rsidRPr="000A6585" w:rsidRDefault="009D4CF4" w:rsidP="00B609DE">
      <w:pPr>
        <w:pStyle w:val="NormalWeb"/>
        <w:jc w:val="both"/>
        <w:rPr>
          <w:rFonts w:ascii="Aptos" w:hAnsi="Aptos"/>
        </w:rPr>
      </w:pPr>
      <w:r w:rsidRPr="00B609DE">
        <w:rPr>
          <w:rFonts w:ascii="Aptos" w:hAnsi="Aptos"/>
        </w:rPr>
        <w:t xml:space="preserve">2.7. Uma vez que a mentoria é aceita por um Mentor, as trocas de informação acontecem na janela de chat aberta pelo Mentorado, podendo, inclusive, ocorrer o compartilhamento de arquivos como exames que auxiliem no entendimento e </w:t>
      </w:r>
      <w:r w:rsidRPr="000A6585">
        <w:rPr>
          <w:rFonts w:ascii="Aptos" w:hAnsi="Aptos"/>
        </w:rPr>
        <w:t>diagnóstico do caso;</w:t>
      </w:r>
    </w:p>
    <w:p w14:paraId="2FD3CD86" w14:textId="37ABC5D8" w:rsidR="009D4CF4" w:rsidRPr="00B609DE" w:rsidRDefault="009D4CF4" w:rsidP="00B609DE">
      <w:pPr>
        <w:pStyle w:val="NormalWeb"/>
        <w:jc w:val="both"/>
        <w:rPr>
          <w:rFonts w:ascii="Aptos" w:hAnsi="Aptos"/>
        </w:rPr>
      </w:pPr>
      <w:r w:rsidRPr="000A6585">
        <w:rPr>
          <w:rFonts w:ascii="Aptos" w:hAnsi="Aptos"/>
        </w:rPr>
        <w:t>2.</w:t>
      </w:r>
      <w:r w:rsidR="00EE05F2">
        <w:rPr>
          <w:rFonts w:ascii="Aptos" w:hAnsi="Aptos"/>
        </w:rPr>
        <w:t>8</w:t>
      </w:r>
      <w:r w:rsidRPr="000A6585">
        <w:rPr>
          <w:rFonts w:ascii="Aptos" w:hAnsi="Aptos"/>
        </w:rPr>
        <w:t>. Após sanadas as dúvidas, a mentoria pode</w:t>
      </w:r>
      <w:r w:rsidR="00B532C4" w:rsidRPr="000A6585">
        <w:rPr>
          <w:rFonts w:ascii="Aptos" w:hAnsi="Aptos"/>
        </w:rPr>
        <w:t>rá</w:t>
      </w:r>
      <w:r w:rsidRPr="000A6585">
        <w:rPr>
          <w:rFonts w:ascii="Aptos" w:hAnsi="Aptos"/>
        </w:rPr>
        <w:t xml:space="preserve"> ser encerrada pelo Mentorado</w:t>
      </w:r>
      <w:r w:rsidR="007A240F" w:rsidRPr="000A6585">
        <w:rPr>
          <w:rFonts w:ascii="Aptos" w:hAnsi="Aptos"/>
        </w:rPr>
        <w:t>.</w:t>
      </w:r>
      <w:r w:rsidR="007A240F">
        <w:rPr>
          <w:rFonts w:ascii="Aptos" w:hAnsi="Aptos"/>
        </w:rPr>
        <w:t xml:space="preserve"> </w:t>
      </w:r>
    </w:p>
    <w:p w14:paraId="6B805635" w14:textId="7B10782F" w:rsidR="009D4CF4" w:rsidRPr="00B609DE" w:rsidRDefault="009D4CF4" w:rsidP="00B609DE">
      <w:pPr>
        <w:pStyle w:val="NormalWeb"/>
        <w:jc w:val="both"/>
        <w:rPr>
          <w:rFonts w:ascii="Aptos" w:hAnsi="Aptos"/>
        </w:rPr>
      </w:pPr>
      <w:r w:rsidRPr="00B609DE">
        <w:rPr>
          <w:rFonts w:ascii="Aptos" w:hAnsi="Aptos"/>
        </w:rPr>
        <w:lastRenderedPageBreak/>
        <w:t>2.</w:t>
      </w:r>
      <w:r w:rsidR="00EE05F2">
        <w:rPr>
          <w:rFonts w:ascii="Aptos" w:hAnsi="Aptos"/>
        </w:rPr>
        <w:t>9</w:t>
      </w:r>
      <w:r w:rsidRPr="00B609DE">
        <w:rPr>
          <w:rFonts w:ascii="Aptos" w:hAnsi="Aptos"/>
        </w:rPr>
        <w:t>. Ao ser encerrada uma mentoria, uma tela de avaliação é exibida ao Mentorado para avaliar:</w:t>
      </w:r>
    </w:p>
    <w:p w14:paraId="357828DD" w14:textId="77777777" w:rsidR="009D4CF4" w:rsidRPr="00B609DE" w:rsidRDefault="009D4CF4" w:rsidP="00B609DE">
      <w:pPr>
        <w:pStyle w:val="NormalWeb"/>
        <w:ind w:left="450"/>
        <w:jc w:val="both"/>
        <w:rPr>
          <w:rFonts w:ascii="Aptos" w:hAnsi="Aptos"/>
        </w:rPr>
      </w:pPr>
      <w:r w:rsidRPr="00B609DE">
        <w:rPr>
          <w:rFonts w:ascii="Aptos" w:hAnsi="Aptos"/>
        </w:rPr>
        <w:t>(i) a experiência junto ao Mentor;</w:t>
      </w:r>
    </w:p>
    <w:p w14:paraId="5554AA3A" w14:textId="45FF2648" w:rsidR="009D4CF4" w:rsidRPr="00B609DE" w:rsidRDefault="009D4CF4" w:rsidP="00B609DE">
      <w:pPr>
        <w:pStyle w:val="NormalWeb"/>
        <w:ind w:left="450"/>
        <w:jc w:val="both"/>
        <w:rPr>
          <w:rFonts w:ascii="Aptos" w:hAnsi="Aptos"/>
        </w:rPr>
      </w:pPr>
      <w:r w:rsidRPr="00B609DE">
        <w:rPr>
          <w:rFonts w:ascii="Aptos" w:hAnsi="Aptos"/>
        </w:rPr>
        <w:t>(</w:t>
      </w:r>
      <w:proofErr w:type="spellStart"/>
      <w:r w:rsidRPr="00B609DE">
        <w:rPr>
          <w:rFonts w:ascii="Aptos" w:hAnsi="Aptos"/>
        </w:rPr>
        <w:t>ii</w:t>
      </w:r>
      <w:proofErr w:type="spellEnd"/>
      <w:r w:rsidRPr="00B609DE">
        <w:rPr>
          <w:rFonts w:ascii="Aptos" w:hAnsi="Aptos"/>
        </w:rPr>
        <w:t xml:space="preserve">) </w:t>
      </w:r>
      <w:r w:rsidR="00E53ECD" w:rsidRPr="00E53ECD">
        <w:rPr>
          <w:rFonts w:ascii="Aptos" w:hAnsi="Aptos"/>
        </w:rPr>
        <w:t>A discussão do caso com o mentor</w:t>
      </w:r>
      <w:r w:rsidRPr="00B609DE">
        <w:rPr>
          <w:rFonts w:ascii="Aptos" w:hAnsi="Aptos"/>
        </w:rPr>
        <w:t>;</w:t>
      </w:r>
    </w:p>
    <w:p w14:paraId="7FAD67F2" w14:textId="77777777" w:rsidR="009D4CF4" w:rsidRPr="00B609DE" w:rsidRDefault="009D4CF4" w:rsidP="00B609DE">
      <w:pPr>
        <w:pStyle w:val="NormalWeb"/>
        <w:ind w:left="450"/>
        <w:jc w:val="both"/>
        <w:rPr>
          <w:rFonts w:ascii="Aptos" w:hAnsi="Aptos"/>
        </w:rPr>
      </w:pPr>
      <w:r w:rsidRPr="00B609DE">
        <w:rPr>
          <w:rFonts w:ascii="Aptos" w:hAnsi="Aptos"/>
        </w:rPr>
        <w:t>e (</w:t>
      </w:r>
      <w:proofErr w:type="spellStart"/>
      <w:r w:rsidRPr="00B609DE">
        <w:rPr>
          <w:rFonts w:ascii="Aptos" w:hAnsi="Aptos"/>
        </w:rPr>
        <w:t>iii</w:t>
      </w:r>
      <w:proofErr w:type="spellEnd"/>
      <w:r w:rsidRPr="00B609DE">
        <w:rPr>
          <w:rFonts w:ascii="Aptos" w:hAnsi="Aptos"/>
        </w:rPr>
        <w:t>) a utilização do aplicativo;</w:t>
      </w:r>
    </w:p>
    <w:p w14:paraId="682BF00F" w14:textId="536943E1" w:rsidR="009D4CF4" w:rsidRPr="00B609DE" w:rsidRDefault="009D4CF4" w:rsidP="00B609DE">
      <w:pPr>
        <w:pStyle w:val="NormalWeb"/>
        <w:jc w:val="both"/>
        <w:rPr>
          <w:rFonts w:ascii="Aptos" w:hAnsi="Aptos"/>
        </w:rPr>
      </w:pPr>
      <w:r w:rsidRPr="00B609DE">
        <w:rPr>
          <w:rFonts w:ascii="Aptos" w:hAnsi="Aptos"/>
        </w:rPr>
        <w:t>2.1</w:t>
      </w:r>
      <w:r w:rsidR="00EE05F2">
        <w:rPr>
          <w:rFonts w:ascii="Aptos" w:hAnsi="Aptos"/>
        </w:rPr>
        <w:t>0</w:t>
      </w:r>
      <w:r w:rsidRPr="00B609DE">
        <w:rPr>
          <w:rFonts w:ascii="Aptos" w:hAnsi="Aptos"/>
        </w:rPr>
        <w:t>. No painel inicial o Mentorado ainda tem acesso a um botão de suporte técnico (no canto inferior direito da tela) e a duas seções para acompanhamento de suas mentorias: 1) Em atendimento: que contempla todas as mentorias em aberto do usuário; 2) Histórico: que contempla todas as mentorias encerradas do Mentorado;</w:t>
      </w:r>
    </w:p>
    <w:p w14:paraId="1CDCE50C" w14:textId="151DAE09" w:rsidR="009D4CF4" w:rsidRPr="00B609DE" w:rsidRDefault="009D4CF4" w:rsidP="00B609DE">
      <w:pPr>
        <w:pStyle w:val="NormalWeb"/>
        <w:jc w:val="both"/>
        <w:rPr>
          <w:rFonts w:ascii="Aptos" w:hAnsi="Aptos"/>
        </w:rPr>
      </w:pPr>
      <w:r w:rsidRPr="00B609DE">
        <w:rPr>
          <w:rFonts w:ascii="Aptos" w:hAnsi="Aptos"/>
        </w:rPr>
        <w:t>2.1</w:t>
      </w:r>
      <w:r w:rsidR="00EE05F2">
        <w:rPr>
          <w:rFonts w:ascii="Aptos" w:hAnsi="Aptos"/>
        </w:rPr>
        <w:t>1</w:t>
      </w:r>
      <w:r w:rsidRPr="00B609DE">
        <w:rPr>
          <w:rFonts w:ascii="Aptos" w:hAnsi="Aptos"/>
        </w:rPr>
        <w:t>. Para melhor utilização do Aplicativo e suas funcionalidades, as notificações devem ser ativadas.</w:t>
      </w:r>
    </w:p>
    <w:p w14:paraId="614BBC13" w14:textId="77777777" w:rsidR="009D4CF4" w:rsidRPr="00B609DE" w:rsidRDefault="009D4CF4" w:rsidP="00B609DE">
      <w:pPr>
        <w:pStyle w:val="NormalWeb"/>
        <w:jc w:val="both"/>
        <w:rPr>
          <w:rFonts w:ascii="Aptos" w:hAnsi="Aptos"/>
        </w:rPr>
      </w:pPr>
      <w:r w:rsidRPr="00B609DE">
        <w:rPr>
          <w:rFonts w:ascii="Aptos" w:hAnsi="Aptos"/>
        </w:rPr>
        <w:t> </w:t>
      </w:r>
    </w:p>
    <w:p w14:paraId="317B0004" w14:textId="03BC000D" w:rsidR="009D4CF4" w:rsidRPr="00B609DE" w:rsidRDefault="00946875" w:rsidP="00B609DE">
      <w:pPr>
        <w:pStyle w:val="NormalWeb"/>
        <w:numPr>
          <w:ilvl w:val="0"/>
          <w:numId w:val="6"/>
        </w:numPr>
        <w:jc w:val="both"/>
        <w:rPr>
          <w:rFonts w:ascii="Aptos" w:hAnsi="Aptos"/>
        </w:rPr>
      </w:pPr>
      <w:r w:rsidRPr="00B609DE">
        <w:rPr>
          <w:rFonts w:ascii="Aptos" w:hAnsi="Aptos"/>
        </w:rPr>
        <w:t>DO PREÇO, DOS PLANOS, DA VIGÊNCIA E DO CANCELAMENTO</w:t>
      </w:r>
    </w:p>
    <w:p w14:paraId="1D40EBAA" w14:textId="4604ED2F" w:rsidR="00284414" w:rsidRDefault="009D4CF4" w:rsidP="00B609DE">
      <w:pPr>
        <w:pStyle w:val="NormalWeb"/>
        <w:jc w:val="both"/>
        <w:rPr>
          <w:rFonts w:ascii="Aptos" w:hAnsi="Aptos"/>
        </w:rPr>
      </w:pPr>
      <w:r w:rsidRPr="00B609DE">
        <w:rPr>
          <w:rFonts w:ascii="Aptos" w:hAnsi="Aptos"/>
        </w:rPr>
        <w:t xml:space="preserve">3.1. </w:t>
      </w:r>
      <w:r w:rsidR="00946875" w:rsidRPr="00B609DE">
        <w:rPr>
          <w:rFonts w:ascii="Aptos" w:hAnsi="Aptos"/>
        </w:rPr>
        <w:t xml:space="preserve">Após a realização do cadastro no Aplicativo, o Usuário poderá utilizar o </w:t>
      </w:r>
      <w:proofErr w:type="spellStart"/>
      <w:r w:rsidR="00946875" w:rsidRPr="00B609DE">
        <w:rPr>
          <w:rFonts w:ascii="Aptos" w:hAnsi="Aptos"/>
        </w:rPr>
        <w:t>Educadoc</w:t>
      </w:r>
      <w:proofErr w:type="spellEnd"/>
      <w:r w:rsidR="00946875" w:rsidRPr="00B609DE">
        <w:rPr>
          <w:rFonts w:ascii="Aptos" w:hAnsi="Aptos"/>
        </w:rPr>
        <w:t xml:space="preserve"> de acordo com as seguintes modalidades, cujas funcionalidades, limites e condições encontram-se descritos em tabela específica (“Tabela de Planos”), a qual integra o presente instrumento para todos os fins</w:t>
      </w:r>
      <w:r w:rsidR="004F44CA" w:rsidRPr="00B609DE">
        <w:rPr>
          <w:rFonts w:ascii="Aptos" w:hAnsi="Aptos"/>
        </w:rPr>
        <w:t xml:space="preserve"> abaixo</w:t>
      </w:r>
      <w:r w:rsidR="00946875" w:rsidRPr="00B609DE">
        <w:rPr>
          <w:rFonts w:ascii="Aptos" w:hAnsi="Aptos"/>
        </w:rPr>
        <w:t>:</w:t>
      </w:r>
    </w:p>
    <w:p w14:paraId="5FD70BE9" w14:textId="77777777" w:rsidR="00284414" w:rsidRDefault="00284414" w:rsidP="00B609DE">
      <w:pPr>
        <w:pStyle w:val="NormalWeb"/>
        <w:jc w:val="both"/>
        <w:rPr>
          <w:rFonts w:ascii="Aptos" w:hAnsi="Aptos"/>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38"/>
        <w:gridCol w:w="1210"/>
        <w:gridCol w:w="2014"/>
        <w:gridCol w:w="2982"/>
      </w:tblGrid>
      <w:tr w:rsidR="00233A00" w14:paraId="2AE56823" w14:textId="77777777" w:rsidTr="00E958D4">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C5BD8D" w14:textId="73C2954D" w:rsidR="00233A00" w:rsidRPr="000A6585" w:rsidRDefault="00233A00" w:rsidP="00C162D2">
            <w:pPr>
              <w:pStyle w:val="Ttulo3"/>
              <w:jc w:val="center"/>
              <w:rPr>
                <w:rFonts w:ascii="Aptos" w:eastAsia="Times New Roman" w:hAnsi="Aptos"/>
                <w:b/>
                <w:bCs/>
              </w:rPr>
            </w:pPr>
            <w:r w:rsidRPr="000A6585">
              <w:rPr>
                <w:rStyle w:val="Forte"/>
                <w:rFonts w:ascii="Aptos" w:eastAsia="Times New Roman" w:hAnsi="Aptos"/>
                <w:b w:val="0"/>
                <w:bCs w:val="0"/>
              </w:rPr>
              <w:t>Recurso</w:t>
            </w:r>
            <w:r w:rsidR="00784DD5" w:rsidRPr="000A6585">
              <w:rPr>
                <w:rStyle w:val="Forte"/>
                <w:rFonts w:ascii="Aptos" w:eastAsia="Times New Roman" w:hAnsi="Aptos"/>
                <w:b w:val="0"/>
                <w:bCs w:val="0"/>
              </w:rPr>
              <w: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58C63" w14:textId="77777777" w:rsidR="00233A00" w:rsidRPr="000A6585" w:rsidRDefault="00233A00" w:rsidP="00C162D2">
            <w:pPr>
              <w:pStyle w:val="Ttulo3"/>
              <w:jc w:val="center"/>
              <w:rPr>
                <w:rFonts w:ascii="Aptos" w:eastAsia="Times New Roman" w:hAnsi="Aptos"/>
                <w:b/>
                <w:bCs/>
              </w:rPr>
            </w:pPr>
            <w:proofErr w:type="spellStart"/>
            <w:r w:rsidRPr="000A6585">
              <w:rPr>
                <w:rStyle w:val="Forte"/>
                <w:rFonts w:ascii="Aptos" w:eastAsia="Times New Roman" w:hAnsi="Aptos"/>
                <w:b w:val="0"/>
                <w:bCs w:val="0"/>
              </w:rPr>
              <w:t>Freemium</w:t>
            </w:r>
            <w:proofErr w:type="spellEnd"/>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E7745A" w14:textId="77777777" w:rsidR="00233A00" w:rsidRPr="000A6585" w:rsidRDefault="00233A00" w:rsidP="00C162D2">
            <w:pPr>
              <w:pStyle w:val="Ttulo3"/>
              <w:jc w:val="center"/>
              <w:rPr>
                <w:rFonts w:ascii="Aptos" w:eastAsia="Times New Roman" w:hAnsi="Aptos"/>
                <w:b/>
                <w:bCs/>
                <w:lang w:val="en-US"/>
              </w:rPr>
            </w:pPr>
            <w:r w:rsidRPr="000A6585">
              <w:rPr>
                <w:rStyle w:val="Forte"/>
                <w:rFonts w:ascii="Aptos" w:eastAsia="Times New Roman" w:hAnsi="Aptos"/>
                <w:b w:val="0"/>
                <w:bCs w:val="0"/>
                <w:lang w:val="en-US"/>
              </w:rPr>
              <w:t xml:space="preserve">Mentoria </w:t>
            </w:r>
            <w:proofErr w:type="spellStart"/>
            <w:r w:rsidRPr="000A6585">
              <w:rPr>
                <w:rStyle w:val="Forte"/>
                <w:rFonts w:ascii="Aptos" w:eastAsia="Times New Roman" w:hAnsi="Aptos"/>
                <w:b w:val="0"/>
                <w:bCs w:val="0"/>
                <w:lang w:val="en-US"/>
              </w:rPr>
              <w:t>Avulsa</w:t>
            </w:r>
            <w:proofErr w:type="spellEnd"/>
            <w:r w:rsidRPr="000A6585">
              <w:rPr>
                <w:rStyle w:val="Forte"/>
                <w:rFonts w:ascii="Aptos" w:eastAsia="Times New Roman" w:hAnsi="Aptos"/>
                <w:b w:val="0"/>
                <w:bCs w:val="0"/>
                <w:lang w:val="en-US"/>
              </w:rPr>
              <w:t xml:space="preserve"> </w:t>
            </w:r>
            <w:r w:rsidRPr="000A6585">
              <w:rPr>
                <w:rFonts w:ascii="Aptos" w:eastAsia="Times New Roman" w:hAnsi="Aptos"/>
                <w:b/>
                <w:bCs/>
                <w:lang w:val="en-US"/>
              </w:rPr>
              <w:br/>
              <w:t>(</w:t>
            </w:r>
            <w:r w:rsidRPr="000A6585">
              <w:rPr>
                <w:rStyle w:val="Forte"/>
                <w:rFonts w:ascii="Aptos" w:eastAsia="Times New Roman" w:hAnsi="Aptos"/>
                <w:b w:val="0"/>
                <w:bCs w:val="0"/>
                <w:lang w:val="en-US"/>
              </w:rPr>
              <w:t>pay per use)</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78EFE" w14:textId="77777777" w:rsidR="00233A00" w:rsidRPr="000A6585" w:rsidRDefault="00233A00" w:rsidP="00C162D2">
            <w:pPr>
              <w:pStyle w:val="Ttulo3"/>
              <w:jc w:val="center"/>
              <w:rPr>
                <w:rFonts w:ascii="Aptos" w:eastAsia="Times New Roman" w:hAnsi="Aptos"/>
              </w:rPr>
            </w:pPr>
            <w:r w:rsidRPr="000A6585">
              <w:rPr>
                <w:rStyle w:val="Forte"/>
                <w:rFonts w:ascii="Aptos" w:eastAsia="Times New Roman" w:hAnsi="Aptos"/>
                <w:b w:val="0"/>
                <w:bCs w:val="0"/>
              </w:rPr>
              <w:t>Premium (Assinatura)</w:t>
            </w:r>
          </w:p>
        </w:tc>
      </w:tr>
      <w:tr w:rsidR="00233A00" w14:paraId="0ECB39CB"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8D397" w14:textId="77777777" w:rsidR="00233A00" w:rsidRPr="000A6585" w:rsidRDefault="00233A00" w:rsidP="00E958D4">
            <w:pPr>
              <w:pStyle w:val="NormalWeb"/>
              <w:jc w:val="center"/>
              <w:rPr>
                <w:rFonts w:ascii="Aptos" w:hAnsi="Aptos"/>
                <w:b/>
                <w:bCs/>
              </w:rPr>
            </w:pPr>
            <w:r w:rsidRPr="000A6585">
              <w:rPr>
                <w:rStyle w:val="Forte"/>
                <w:rFonts w:ascii="Aptos" w:hAnsi="Aptos"/>
                <w:b w:val="0"/>
                <w:bCs w:val="0"/>
                <w:shd w:val="clear" w:color="auto" w:fill="FDD0EC"/>
              </w:rPr>
              <w:t>Mentorias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A2FA2" w14:textId="77777777" w:rsidR="00233A00" w:rsidRPr="000A6585" w:rsidRDefault="00233A00" w:rsidP="00E958D4">
            <w:pPr>
              <w:pStyle w:val="NormalWeb"/>
              <w:jc w:val="center"/>
              <w:rPr>
                <w:rFonts w:ascii="Aptos" w:hAnsi="Aptos"/>
                <w:b/>
                <w:bCs/>
              </w:rPr>
            </w:pPr>
            <w:r w:rsidRPr="000A6585">
              <w:rPr>
                <w:rStyle w:val="Forte"/>
                <w:rFonts w:ascii="Aptos" w:hAnsi="Aptos"/>
                <w:b w:val="0"/>
                <w:bCs w:val="0"/>
                <w:shd w:val="clear" w:color="auto" w:fill="FDD0EC"/>
              </w:rPr>
              <w:t>3 por mês</w:t>
            </w: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422348" w14:textId="59DF85E4" w:rsidR="00233A00" w:rsidRPr="000A6585" w:rsidRDefault="00233A00" w:rsidP="00E958D4">
            <w:pPr>
              <w:pStyle w:val="NormalWeb"/>
              <w:jc w:val="center"/>
              <w:rPr>
                <w:rFonts w:ascii="Aptos" w:hAnsi="Aptos"/>
                <w:b/>
                <w:bCs/>
              </w:rPr>
            </w:pPr>
            <w:r w:rsidRPr="000A6585">
              <w:rPr>
                <w:rStyle w:val="Forte"/>
                <w:rFonts w:ascii="Aptos" w:hAnsi="Aptos"/>
                <w:b w:val="0"/>
                <w:bCs w:val="0"/>
                <w:shd w:val="clear" w:color="auto" w:fill="FDD0EC"/>
              </w:rPr>
              <w:t>1 mentoria por compra</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5B4B" w14:textId="77777777" w:rsidR="00233A00" w:rsidRPr="000A6585" w:rsidRDefault="00233A00" w:rsidP="00E958D4">
            <w:pPr>
              <w:pStyle w:val="NormalWeb"/>
              <w:jc w:val="center"/>
              <w:rPr>
                <w:rFonts w:ascii="Aptos" w:hAnsi="Aptos"/>
              </w:rPr>
            </w:pPr>
            <w:r w:rsidRPr="000A6585">
              <w:rPr>
                <w:rStyle w:val="Forte"/>
                <w:rFonts w:ascii="Aptos" w:hAnsi="Aptos"/>
                <w:shd w:val="clear" w:color="auto" w:fill="FDD0EC"/>
              </w:rPr>
              <w:t>Ilimitadas</w:t>
            </w:r>
          </w:p>
        </w:tc>
      </w:tr>
      <w:tr w:rsidR="00233A00" w14:paraId="26AACA82"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4E9CE" w14:textId="77777777" w:rsidR="00233A00" w:rsidRPr="000A6585" w:rsidRDefault="00233A00" w:rsidP="00E958D4">
            <w:pPr>
              <w:pStyle w:val="NormalWeb"/>
              <w:jc w:val="center"/>
              <w:rPr>
                <w:rFonts w:ascii="Aptos" w:hAnsi="Aptos"/>
              </w:rPr>
            </w:pPr>
            <w:r w:rsidRPr="000A6585">
              <w:rPr>
                <w:rFonts w:ascii="Aptos" w:hAnsi="Aptos"/>
              </w:rPr>
              <w:t>App mobile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A3B23" w14:textId="77777777" w:rsidR="00233A00" w:rsidRPr="000A6585" w:rsidRDefault="00233A00" w:rsidP="00E958D4">
            <w:pPr>
              <w:pStyle w:val="NormalWeb"/>
              <w:jc w:val="center"/>
              <w:rPr>
                <w:rFonts w:ascii="Aptos" w:hAnsi="Aptos"/>
              </w:rPr>
            </w:pPr>
            <w:r w:rsidRPr="000A6585">
              <w:rPr>
                <w:rFonts w:ascii="Aptos" w:hAnsi="Aptos"/>
              </w:rPr>
              <w:t>Sim</w:t>
            </w: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B6325" w14:textId="77777777" w:rsidR="00233A00" w:rsidRPr="000A6585" w:rsidRDefault="00233A00" w:rsidP="00E958D4">
            <w:pPr>
              <w:pStyle w:val="NormalWeb"/>
              <w:jc w:val="center"/>
              <w:rPr>
                <w:rFonts w:ascii="Aptos" w:hAnsi="Aptos"/>
              </w:rPr>
            </w:pPr>
            <w:r w:rsidRPr="000A6585">
              <w:rPr>
                <w:rFonts w:ascii="Aptos" w:hAnsi="Aptos"/>
              </w:rPr>
              <w:t>Sim</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7231D" w14:textId="77777777" w:rsidR="00233A00" w:rsidRPr="000A6585" w:rsidRDefault="00233A00" w:rsidP="00E958D4">
            <w:pPr>
              <w:pStyle w:val="NormalWeb"/>
              <w:jc w:val="center"/>
              <w:rPr>
                <w:rFonts w:ascii="Aptos" w:hAnsi="Aptos"/>
              </w:rPr>
            </w:pPr>
            <w:r w:rsidRPr="000A6585">
              <w:rPr>
                <w:rStyle w:val="Forte"/>
                <w:rFonts w:ascii="Aptos" w:hAnsi="Aptos"/>
              </w:rPr>
              <w:t>Sim</w:t>
            </w:r>
          </w:p>
        </w:tc>
      </w:tr>
      <w:tr w:rsidR="00233A00" w14:paraId="1C3EE7EC"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7A5D6" w14:textId="77777777" w:rsidR="00233A00" w:rsidRPr="000A6585" w:rsidRDefault="00233A00" w:rsidP="00E958D4">
            <w:pPr>
              <w:pStyle w:val="NormalWeb"/>
              <w:jc w:val="center"/>
              <w:rPr>
                <w:rFonts w:ascii="Aptos" w:hAnsi="Aptos"/>
              </w:rPr>
            </w:pPr>
            <w:r w:rsidRPr="000A6585">
              <w:rPr>
                <w:rFonts w:ascii="Aptos" w:hAnsi="Aptos"/>
              </w:rPr>
              <w:t>Acesso via Web</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1B697" w14:textId="77777777" w:rsidR="00233A00" w:rsidRPr="000A6585" w:rsidRDefault="00233A00" w:rsidP="00E958D4">
            <w:pPr>
              <w:pStyle w:val="NormalWeb"/>
              <w:jc w:val="center"/>
              <w:rPr>
                <w:rFonts w:ascii="Aptos" w:hAnsi="Aptos"/>
              </w:rPr>
            </w:pPr>
            <w:r w:rsidRPr="000A6585">
              <w:rPr>
                <w:rFonts w:ascii="Aptos" w:hAnsi="Aptos"/>
              </w:rPr>
              <w:t>Não</w:t>
            </w: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6B35E" w14:textId="77777777" w:rsidR="00233A00" w:rsidRPr="000A6585" w:rsidRDefault="00233A00" w:rsidP="00E958D4">
            <w:pPr>
              <w:pStyle w:val="NormalWeb"/>
              <w:jc w:val="center"/>
              <w:rPr>
                <w:rFonts w:ascii="Aptos" w:hAnsi="Aptos"/>
              </w:rPr>
            </w:pPr>
            <w:r w:rsidRPr="000A6585">
              <w:rPr>
                <w:rFonts w:ascii="Aptos" w:hAnsi="Aptos"/>
              </w:rPr>
              <w:t>Não</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C13C3" w14:textId="77777777" w:rsidR="00233A00" w:rsidRPr="000A6585" w:rsidRDefault="00233A00" w:rsidP="00E958D4">
            <w:pPr>
              <w:pStyle w:val="NormalWeb"/>
              <w:jc w:val="center"/>
              <w:rPr>
                <w:rFonts w:ascii="Aptos" w:hAnsi="Aptos"/>
              </w:rPr>
            </w:pPr>
            <w:r w:rsidRPr="000A6585">
              <w:rPr>
                <w:rStyle w:val="Forte"/>
                <w:rFonts w:ascii="Aptos" w:hAnsi="Aptos"/>
              </w:rPr>
              <w:t>Sim</w:t>
            </w:r>
          </w:p>
        </w:tc>
      </w:tr>
      <w:tr w:rsidR="00233A00" w14:paraId="1E9CF26B"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1889" w14:textId="77777777" w:rsidR="00233A00" w:rsidRPr="000A6585" w:rsidRDefault="00233A00" w:rsidP="00E958D4">
            <w:pPr>
              <w:pStyle w:val="NormalWeb"/>
              <w:jc w:val="center"/>
              <w:rPr>
                <w:rFonts w:ascii="Aptos" w:hAnsi="Aptos"/>
                <w:b/>
                <w:bCs/>
              </w:rPr>
            </w:pPr>
            <w:r w:rsidRPr="000A6585">
              <w:rPr>
                <w:rStyle w:val="Forte"/>
                <w:rFonts w:ascii="Aptos" w:hAnsi="Aptos"/>
                <w:b w:val="0"/>
                <w:bCs w:val="0"/>
              </w:rPr>
              <w:t>Tempo médio de resposta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3E0468" w14:textId="3B7B6680" w:rsidR="00233A00" w:rsidRPr="000A6585" w:rsidRDefault="005E770D" w:rsidP="00E958D4">
            <w:pPr>
              <w:pStyle w:val="NormalWeb"/>
              <w:jc w:val="center"/>
              <w:rPr>
                <w:rFonts w:ascii="Aptos" w:hAnsi="Aptos"/>
                <w:b/>
                <w:bCs/>
              </w:rPr>
            </w:pPr>
            <w:r w:rsidRPr="00EE05F2">
              <w:rPr>
                <w:rStyle w:val="Forte"/>
                <w:b w:val="0"/>
                <w:bCs w:val="0"/>
                <w:highlight w:val="yellow"/>
              </w:rPr>
              <w:t>-</w:t>
            </w:r>
            <w:r>
              <w:rPr>
                <w:rStyle w:val="Forte"/>
              </w:rPr>
              <w:t xml:space="preserve"> </w:t>
            </w: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BCBF1" w14:textId="77777777" w:rsidR="00233A00" w:rsidRPr="000A6585" w:rsidRDefault="00233A00" w:rsidP="00E958D4">
            <w:pPr>
              <w:pStyle w:val="NormalWeb"/>
              <w:jc w:val="center"/>
              <w:rPr>
                <w:rFonts w:ascii="Aptos" w:hAnsi="Aptos"/>
                <w:b/>
                <w:bCs/>
              </w:rPr>
            </w:pPr>
            <w:r w:rsidRPr="000A6585">
              <w:rPr>
                <w:rStyle w:val="Forte"/>
                <w:rFonts w:ascii="Aptos" w:hAnsi="Aptos"/>
                <w:b w:val="0"/>
                <w:bCs w:val="0"/>
              </w:rPr>
              <w:t>até 5 min</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BC54D" w14:textId="77777777" w:rsidR="00233A00" w:rsidRPr="000A6585" w:rsidRDefault="00233A00" w:rsidP="00E958D4">
            <w:pPr>
              <w:pStyle w:val="NormalWeb"/>
              <w:jc w:val="center"/>
              <w:rPr>
                <w:rFonts w:ascii="Aptos" w:hAnsi="Aptos"/>
              </w:rPr>
            </w:pPr>
            <w:r w:rsidRPr="000A6585">
              <w:rPr>
                <w:rStyle w:val="Forte"/>
                <w:rFonts w:ascii="Aptos" w:hAnsi="Aptos"/>
              </w:rPr>
              <w:t>até 5 min</w:t>
            </w:r>
          </w:p>
        </w:tc>
      </w:tr>
      <w:tr w:rsidR="00233A00" w14:paraId="210AFC90"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CA560" w14:textId="77777777" w:rsidR="00233A00" w:rsidRPr="000A6585" w:rsidRDefault="00233A00" w:rsidP="00E958D4">
            <w:pPr>
              <w:pStyle w:val="NormalWeb"/>
              <w:jc w:val="center"/>
              <w:rPr>
                <w:rFonts w:ascii="Aptos" w:hAnsi="Aptos"/>
              </w:rPr>
            </w:pPr>
            <w:r w:rsidRPr="000A6585">
              <w:rPr>
                <w:rFonts w:ascii="Aptos" w:hAnsi="Aptos"/>
              </w:rPr>
              <w:t>Histórico de mentorias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17B0" w14:textId="77777777" w:rsidR="00233A00" w:rsidRPr="000A6585" w:rsidRDefault="00233A00" w:rsidP="00E958D4">
            <w:pPr>
              <w:pStyle w:val="NormalWeb"/>
              <w:jc w:val="center"/>
              <w:rPr>
                <w:rFonts w:ascii="Aptos" w:hAnsi="Aptos"/>
              </w:rPr>
            </w:pPr>
            <w:r w:rsidRPr="000A6585">
              <w:rPr>
                <w:rFonts w:ascii="Aptos" w:hAnsi="Aptos"/>
              </w:rPr>
              <w:t>Sim</w:t>
            </w: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67D2D" w14:textId="77777777" w:rsidR="00233A00" w:rsidRPr="000A6585" w:rsidRDefault="00233A00" w:rsidP="00E958D4">
            <w:pPr>
              <w:pStyle w:val="NormalWeb"/>
              <w:jc w:val="center"/>
              <w:rPr>
                <w:rFonts w:ascii="Aptos" w:hAnsi="Aptos"/>
              </w:rPr>
            </w:pPr>
            <w:r w:rsidRPr="000A6585">
              <w:rPr>
                <w:rStyle w:val="Forte"/>
                <w:rFonts w:ascii="Aptos" w:hAnsi="Aptos"/>
                <w:b w:val="0"/>
                <w:bCs w:val="0"/>
              </w:rPr>
              <w:t>Sim</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CF0B3" w14:textId="77777777" w:rsidR="00233A00" w:rsidRPr="000A6585" w:rsidRDefault="00233A00" w:rsidP="00E958D4">
            <w:pPr>
              <w:pStyle w:val="NormalWeb"/>
              <w:jc w:val="center"/>
              <w:rPr>
                <w:rFonts w:ascii="Aptos" w:hAnsi="Aptos"/>
              </w:rPr>
            </w:pPr>
            <w:r w:rsidRPr="000A6585">
              <w:rPr>
                <w:rStyle w:val="Forte"/>
                <w:rFonts w:ascii="Aptos" w:hAnsi="Aptos"/>
              </w:rPr>
              <w:t>Sim</w:t>
            </w:r>
          </w:p>
        </w:tc>
      </w:tr>
      <w:tr w:rsidR="00233A00" w14:paraId="19BBB2B1"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7EBC4" w14:textId="77777777" w:rsidR="00233A00" w:rsidRPr="000A6585" w:rsidRDefault="00233A00" w:rsidP="00E958D4">
            <w:pPr>
              <w:pStyle w:val="NormalWeb"/>
              <w:jc w:val="center"/>
              <w:rPr>
                <w:rFonts w:ascii="Aptos" w:hAnsi="Aptos"/>
              </w:rPr>
            </w:pPr>
            <w:r w:rsidRPr="000A6585">
              <w:rPr>
                <w:rFonts w:ascii="Aptos" w:hAnsi="Aptos"/>
              </w:rPr>
              <w:t>Reabertura de mentorias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C94AC" w14:textId="77777777" w:rsidR="00233A00" w:rsidRPr="000A6585" w:rsidRDefault="00233A00" w:rsidP="00E958D4">
            <w:pPr>
              <w:pStyle w:val="NormalWeb"/>
              <w:jc w:val="center"/>
              <w:rPr>
                <w:rFonts w:ascii="Aptos" w:hAnsi="Aptos"/>
              </w:rPr>
            </w:pPr>
            <w:r w:rsidRPr="000A6585">
              <w:rPr>
                <w:rFonts w:ascii="Aptos" w:hAnsi="Aptos"/>
              </w:rPr>
              <w:t>Não</w:t>
            </w: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0557D" w14:textId="77777777" w:rsidR="00233A00" w:rsidRPr="000A6585" w:rsidRDefault="00233A00" w:rsidP="00E958D4">
            <w:pPr>
              <w:pStyle w:val="NormalWeb"/>
              <w:jc w:val="center"/>
              <w:rPr>
                <w:rFonts w:ascii="Aptos" w:hAnsi="Aptos"/>
              </w:rPr>
            </w:pPr>
            <w:r w:rsidRPr="000A6585">
              <w:rPr>
                <w:rFonts w:ascii="Aptos" w:hAnsi="Aptos"/>
              </w:rPr>
              <w:t>Não</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2C6F6E" w14:textId="77777777" w:rsidR="00233A00" w:rsidRPr="000A6585" w:rsidRDefault="00233A00" w:rsidP="00E958D4">
            <w:pPr>
              <w:pStyle w:val="NormalWeb"/>
              <w:jc w:val="center"/>
              <w:rPr>
                <w:rFonts w:ascii="Aptos" w:hAnsi="Aptos"/>
              </w:rPr>
            </w:pPr>
            <w:r w:rsidRPr="000A6585">
              <w:rPr>
                <w:rStyle w:val="Forte"/>
                <w:rFonts w:ascii="Aptos" w:hAnsi="Aptos"/>
              </w:rPr>
              <w:t>Sim</w:t>
            </w:r>
          </w:p>
        </w:tc>
      </w:tr>
      <w:tr w:rsidR="00233A00" w14:paraId="1D1E4671"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30113" w14:textId="77777777" w:rsidR="00233A00" w:rsidRPr="00E958D4" w:rsidRDefault="00233A00" w:rsidP="00E958D4">
            <w:pPr>
              <w:pStyle w:val="NormalWeb"/>
              <w:jc w:val="center"/>
              <w:rPr>
                <w:rFonts w:ascii="Aptos" w:hAnsi="Aptos"/>
              </w:rPr>
            </w:pPr>
            <w:r w:rsidRPr="00E958D4">
              <w:rPr>
                <w:rFonts w:ascii="Aptos" w:hAnsi="Aptos"/>
              </w:rPr>
              <w:t>Envio de vídeo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D0866" w14:textId="77777777" w:rsidR="00233A00" w:rsidRPr="00E958D4" w:rsidRDefault="00233A00" w:rsidP="00E958D4">
            <w:pPr>
              <w:pStyle w:val="NormalWeb"/>
              <w:jc w:val="center"/>
              <w:rPr>
                <w:rFonts w:ascii="Aptos" w:hAnsi="Aptos"/>
              </w:rPr>
            </w:pPr>
            <w:r w:rsidRPr="00E958D4">
              <w:rPr>
                <w:rFonts w:ascii="Aptos" w:hAnsi="Aptos"/>
              </w:rPr>
              <w:t>Não</w:t>
            </w: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80A5E" w14:textId="77777777" w:rsidR="00233A00" w:rsidRPr="00E958D4" w:rsidRDefault="00233A00" w:rsidP="00E958D4">
            <w:pPr>
              <w:pStyle w:val="NormalWeb"/>
              <w:jc w:val="center"/>
              <w:rPr>
                <w:rFonts w:ascii="Aptos" w:hAnsi="Aptos"/>
              </w:rPr>
            </w:pPr>
            <w:r w:rsidRPr="00E958D4">
              <w:rPr>
                <w:rFonts w:ascii="Aptos" w:hAnsi="Aptos"/>
              </w:rPr>
              <w:t>Sim (na mentoria creditada)</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2A5C5" w14:textId="77777777" w:rsidR="00233A00" w:rsidRPr="006F21AF" w:rsidRDefault="00233A00" w:rsidP="00E958D4">
            <w:pPr>
              <w:pStyle w:val="NormalWeb"/>
              <w:jc w:val="center"/>
              <w:rPr>
                <w:rFonts w:ascii="Aptos" w:hAnsi="Aptos"/>
              </w:rPr>
            </w:pPr>
            <w:r w:rsidRPr="006F21AF">
              <w:rPr>
                <w:rStyle w:val="Forte"/>
                <w:rFonts w:ascii="Aptos" w:hAnsi="Aptos"/>
              </w:rPr>
              <w:t>Sim</w:t>
            </w:r>
          </w:p>
        </w:tc>
      </w:tr>
      <w:tr w:rsidR="00233A00" w14:paraId="070802BC"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128A8" w14:textId="09B6AED9" w:rsidR="00233A00" w:rsidRPr="00E958D4" w:rsidRDefault="00233A00" w:rsidP="00E958D4">
            <w:pPr>
              <w:pStyle w:val="NormalWeb"/>
              <w:jc w:val="center"/>
              <w:rPr>
                <w:rFonts w:ascii="Aptos" w:hAnsi="Aptos"/>
              </w:rPr>
            </w:pPr>
            <w:r w:rsidRPr="00E958D4">
              <w:rPr>
                <w:rFonts w:ascii="Aptos" w:hAnsi="Aptos"/>
              </w:rPr>
              <w:lastRenderedPageBreak/>
              <w:t>Calculadoras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17312" w14:textId="77777777" w:rsidR="00233A00" w:rsidRPr="00E958D4" w:rsidRDefault="00233A00" w:rsidP="00E958D4">
            <w:pPr>
              <w:pStyle w:val="NormalWeb"/>
              <w:jc w:val="center"/>
              <w:rPr>
                <w:rFonts w:ascii="Aptos" w:hAnsi="Aptos"/>
              </w:rPr>
            </w:pPr>
            <w:r w:rsidRPr="00E958D4">
              <w:rPr>
                <w:rFonts w:ascii="Aptos" w:hAnsi="Aptos"/>
              </w:rPr>
              <w:t>Não</w:t>
            </w: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862AB" w14:textId="77777777" w:rsidR="00233A00" w:rsidRPr="00E958D4" w:rsidRDefault="00233A00" w:rsidP="00E958D4">
            <w:pPr>
              <w:pStyle w:val="NormalWeb"/>
              <w:jc w:val="center"/>
              <w:rPr>
                <w:rFonts w:ascii="Aptos" w:hAnsi="Aptos"/>
              </w:rPr>
            </w:pPr>
            <w:r w:rsidRPr="00E958D4">
              <w:rPr>
                <w:rFonts w:ascii="Aptos" w:hAnsi="Aptos"/>
              </w:rPr>
              <w:t>Não</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DE788" w14:textId="77777777" w:rsidR="00233A00" w:rsidRPr="006F21AF" w:rsidRDefault="00233A00" w:rsidP="00E958D4">
            <w:pPr>
              <w:pStyle w:val="NormalWeb"/>
              <w:jc w:val="center"/>
              <w:rPr>
                <w:rFonts w:ascii="Aptos" w:hAnsi="Aptos"/>
              </w:rPr>
            </w:pPr>
            <w:r w:rsidRPr="006F21AF">
              <w:rPr>
                <w:rStyle w:val="Forte"/>
                <w:rFonts w:ascii="Aptos" w:hAnsi="Aptos"/>
              </w:rPr>
              <w:t>Sim</w:t>
            </w:r>
          </w:p>
        </w:tc>
      </w:tr>
      <w:tr w:rsidR="00233A00" w14:paraId="4C7D7F6B"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D8DDC" w14:textId="77777777" w:rsidR="00233A00" w:rsidRPr="00E958D4" w:rsidRDefault="00233A00" w:rsidP="00E958D4">
            <w:pPr>
              <w:pStyle w:val="NormalWeb"/>
              <w:jc w:val="center"/>
              <w:rPr>
                <w:rFonts w:ascii="Aptos" w:hAnsi="Aptos"/>
              </w:rPr>
            </w:pPr>
            <w:r w:rsidRPr="00E958D4">
              <w:rPr>
                <w:rFonts w:ascii="Aptos" w:hAnsi="Aptos"/>
              </w:rPr>
              <w:t>Feed de Casos do Dia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0729" w14:textId="77777777" w:rsidR="00233A00" w:rsidRPr="000A6585" w:rsidRDefault="00233A00" w:rsidP="00E958D4">
            <w:pPr>
              <w:pStyle w:val="NormalWeb"/>
              <w:jc w:val="center"/>
              <w:rPr>
                <w:rFonts w:ascii="Aptos" w:hAnsi="Aptos"/>
              </w:rPr>
            </w:pPr>
            <w:r w:rsidRPr="000A6585">
              <w:rPr>
                <w:rFonts w:ascii="Aptos" w:hAnsi="Aptos"/>
              </w:rPr>
              <w:t>Sim</w:t>
            </w: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7B2B8" w14:textId="77777777" w:rsidR="00233A00" w:rsidRPr="000A6585" w:rsidRDefault="00233A00" w:rsidP="00E958D4">
            <w:pPr>
              <w:pStyle w:val="NormalWeb"/>
              <w:jc w:val="center"/>
              <w:rPr>
                <w:rFonts w:ascii="Aptos" w:hAnsi="Aptos"/>
              </w:rPr>
            </w:pPr>
            <w:r w:rsidRPr="000A6585">
              <w:rPr>
                <w:rFonts w:ascii="Aptos" w:hAnsi="Aptos"/>
              </w:rPr>
              <w:t>Sim</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01C61" w14:textId="77777777" w:rsidR="00233A00" w:rsidRPr="000A6585" w:rsidRDefault="00233A00" w:rsidP="00E958D4">
            <w:pPr>
              <w:pStyle w:val="NormalWeb"/>
              <w:jc w:val="center"/>
              <w:rPr>
                <w:rFonts w:ascii="Aptos" w:hAnsi="Aptos"/>
              </w:rPr>
            </w:pPr>
            <w:r w:rsidRPr="000A6585">
              <w:rPr>
                <w:rStyle w:val="Forte"/>
                <w:rFonts w:ascii="Aptos" w:hAnsi="Aptos"/>
              </w:rPr>
              <w:t>Sim</w:t>
            </w:r>
          </w:p>
        </w:tc>
      </w:tr>
      <w:tr w:rsidR="00233A00" w14:paraId="1AC77B14"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DFEF8" w14:textId="77777777" w:rsidR="00233A00" w:rsidRPr="00E958D4" w:rsidRDefault="00233A00" w:rsidP="00E958D4">
            <w:pPr>
              <w:jc w:val="center"/>
              <w:rPr>
                <w:rFonts w:ascii="Aptos" w:hAnsi="Apto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B346E" w14:textId="77777777" w:rsidR="00233A00" w:rsidRPr="000A6585" w:rsidRDefault="00233A00" w:rsidP="00E958D4">
            <w:pPr>
              <w:pStyle w:val="NormalWeb"/>
              <w:jc w:val="center"/>
              <w:rPr>
                <w:rFonts w:ascii="Aptos" w:hAnsi="Aptos"/>
              </w:rPr>
            </w:pPr>
            <w:r w:rsidRPr="000A6585">
              <w:rPr>
                <w:rStyle w:val="Forte"/>
                <w:rFonts w:ascii="Aptos" w:hAnsi="Aptos"/>
                <w:b w:val="0"/>
                <w:bCs w:val="0"/>
                <w:shd w:val="clear" w:color="auto" w:fill="C6EDFB"/>
              </w:rPr>
              <w:t>R$ 0,00</w:t>
            </w: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72C9E" w14:textId="77777777" w:rsidR="00233A00" w:rsidRPr="000A6585" w:rsidRDefault="00233A00" w:rsidP="00E958D4">
            <w:pPr>
              <w:pStyle w:val="NormalWeb"/>
              <w:jc w:val="center"/>
              <w:rPr>
                <w:rFonts w:ascii="Aptos" w:hAnsi="Aptos"/>
              </w:rPr>
            </w:pPr>
            <w:r w:rsidRPr="000A6585">
              <w:rPr>
                <w:rStyle w:val="Forte"/>
                <w:rFonts w:ascii="Aptos" w:hAnsi="Aptos"/>
                <w:b w:val="0"/>
                <w:bCs w:val="0"/>
                <w:shd w:val="clear" w:color="auto" w:fill="C6EDFB"/>
              </w:rPr>
              <w:t>R$ 79,00 per use</w:t>
            </w: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755E7" w14:textId="77777777" w:rsidR="00233A00" w:rsidRPr="000A6585" w:rsidRDefault="00233A00" w:rsidP="00E958D4">
            <w:pPr>
              <w:pStyle w:val="NormalWeb"/>
              <w:jc w:val="center"/>
              <w:rPr>
                <w:rFonts w:ascii="Aptos" w:hAnsi="Aptos"/>
              </w:rPr>
            </w:pPr>
            <w:r w:rsidRPr="000A6585">
              <w:rPr>
                <w:rStyle w:val="Forte"/>
                <w:rFonts w:ascii="Aptos" w:hAnsi="Aptos"/>
                <w:shd w:val="clear" w:color="auto" w:fill="C6EDFB"/>
              </w:rPr>
              <w:t xml:space="preserve">R$ 899,00 </w:t>
            </w:r>
            <w:r w:rsidRPr="000A6585">
              <w:rPr>
                <w:rFonts w:ascii="Aptos" w:hAnsi="Aptos"/>
              </w:rPr>
              <w:br/>
            </w:r>
            <w:r w:rsidRPr="000A6585">
              <w:rPr>
                <w:rStyle w:val="Forte"/>
                <w:rFonts w:ascii="Aptos" w:hAnsi="Aptos"/>
              </w:rPr>
              <w:t>mensal recorrente</w:t>
            </w:r>
          </w:p>
        </w:tc>
      </w:tr>
      <w:tr w:rsidR="00233A00" w14:paraId="30882320"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960FD" w14:textId="77777777" w:rsidR="00233A00" w:rsidRPr="006F21AF" w:rsidRDefault="00233A00" w:rsidP="00E958D4">
            <w:pPr>
              <w:jc w:val="center"/>
              <w:rPr>
                <w:rFonts w:ascii="Aptos" w:hAnsi="Apto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AC8FD" w14:textId="77777777" w:rsidR="00233A00" w:rsidRPr="000A6585" w:rsidRDefault="00233A00" w:rsidP="00E958D4">
            <w:pPr>
              <w:jc w:val="center"/>
              <w:rPr>
                <w:rFonts w:ascii="Aptos" w:eastAsia="Times New Roman" w:hAnsi="Aptos"/>
                <w:sz w:val="20"/>
                <w:szCs w:val="20"/>
              </w:rPr>
            </w:pP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1D6E26" w14:textId="77777777" w:rsidR="00233A00" w:rsidRPr="000A6585" w:rsidRDefault="00233A00" w:rsidP="00E958D4">
            <w:pPr>
              <w:jc w:val="center"/>
              <w:rPr>
                <w:rFonts w:ascii="Aptos" w:eastAsia="Times New Roman" w:hAnsi="Aptos"/>
                <w:sz w:val="20"/>
                <w:szCs w:val="20"/>
              </w:rPr>
            </w:pP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77249" w14:textId="32D36304" w:rsidR="00233A00" w:rsidRPr="000A6585" w:rsidRDefault="00233A00" w:rsidP="00E958D4">
            <w:pPr>
              <w:pStyle w:val="NormalWeb"/>
              <w:jc w:val="center"/>
              <w:rPr>
                <w:rFonts w:ascii="Aptos" w:hAnsi="Aptos"/>
              </w:rPr>
            </w:pPr>
            <w:r w:rsidRPr="000A6585">
              <w:rPr>
                <w:rStyle w:val="Forte"/>
                <w:rFonts w:ascii="Aptos" w:hAnsi="Aptos"/>
                <w:shd w:val="clear" w:color="auto" w:fill="C6EDFB"/>
              </w:rPr>
              <w:t xml:space="preserve">R$ </w:t>
            </w:r>
            <w:r w:rsidR="000C18D2">
              <w:rPr>
                <w:rStyle w:val="Forte"/>
                <w:rFonts w:ascii="Aptos" w:hAnsi="Aptos"/>
                <w:shd w:val="clear" w:color="auto" w:fill="C6EDFB"/>
              </w:rPr>
              <w:t>6</w:t>
            </w:r>
            <w:r w:rsidRPr="000A6585">
              <w:rPr>
                <w:rStyle w:val="Forte"/>
                <w:rFonts w:ascii="Aptos" w:hAnsi="Aptos"/>
                <w:shd w:val="clear" w:color="auto" w:fill="C6EDFB"/>
              </w:rPr>
              <w:t>99,00</w:t>
            </w:r>
            <w:r w:rsidRPr="000A6585">
              <w:rPr>
                <w:rFonts w:ascii="Aptos" w:hAnsi="Aptos"/>
              </w:rPr>
              <w:br/>
              <w:t>(</w:t>
            </w:r>
            <w:r w:rsidRPr="000A6585">
              <w:rPr>
                <w:rStyle w:val="Forte"/>
                <w:rFonts w:ascii="Aptos" w:hAnsi="Aptos"/>
              </w:rPr>
              <w:t xml:space="preserve">R$ </w:t>
            </w:r>
            <w:r w:rsidR="000C18D2" w:rsidRPr="000C18D2">
              <w:rPr>
                <w:rFonts w:ascii="Aptos" w:hAnsi="Aptos"/>
                <w:b/>
                <w:bCs/>
              </w:rPr>
              <w:t>8.388,00</w:t>
            </w:r>
            <w:r w:rsidRPr="000A6585">
              <w:rPr>
                <w:rFonts w:ascii="Aptos" w:hAnsi="Aptos"/>
              </w:rPr>
              <w:br/>
            </w:r>
            <w:r w:rsidRPr="000A6585">
              <w:rPr>
                <w:rStyle w:val="Forte"/>
                <w:rFonts w:ascii="Aptos" w:hAnsi="Aptos"/>
              </w:rPr>
              <w:t>anual parcelado em 12x)</w:t>
            </w:r>
          </w:p>
        </w:tc>
      </w:tr>
      <w:tr w:rsidR="00233A00" w14:paraId="26D64B96" w14:textId="77777777" w:rsidTr="00E958D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85CD6" w14:textId="77777777" w:rsidR="00233A00" w:rsidRPr="006F21AF" w:rsidRDefault="00233A00" w:rsidP="00E958D4">
            <w:pPr>
              <w:jc w:val="center"/>
              <w:rPr>
                <w:rFonts w:ascii="Aptos" w:hAnsi="Apto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E7241" w14:textId="77777777" w:rsidR="00233A00" w:rsidRPr="000A6585" w:rsidRDefault="00233A00" w:rsidP="00E958D4">
            <w:pPr>
              <w:jc w:val="center"/>
              <w:rPr>
                <w:rFonts w:ascii="Aptos" w:eastAsia="Times New Roman" w:hAnsi="Aptos"/>
                <w:sz w:val="20"/>
                <w:szCs w:val="20"/>
              </w:rPr>
            </w:pPr>
          </w:p>
        </w:tc>
        <w:tc>
          <w:tcPr>
            <w:tcW w:w="20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212D6" w14:textId="77777777" w:rsidR="00233A00" w:rsidRPr="000A6585" w:rsidRDefault="00233A00" w:rsidP="00E958D4">
            <w:pPr>
              <w:jc w:val="center"/>
              <w:rPr>
                <w:rFonts w:ascii="Aptos" w:eastAsia="Times New Roman" w:hAnsi="Aptos"/>
                <w:sz w:val="20"/>
                <w:szCs w:val="20"/>
              </w:rPr>
            </w:pPr>
          </w:p>
        </w:tc>
        <w:tc>
          <w:tcPr>
            <w:tcW w:w="29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972CE" w14:textId="77777777" w:rsidR="00233A00" w:rsidRPr="000A6585" w:rsidRDefault="00233A00" w:rsidP="00E958D4">
            <w:pPr>
              <w:pStyle w:val="NormalWeb"/>
              <w:jc w:val="center"/>
              <w:rPr>
                <w:rFonts w:ascii="Aptos" w:hAnsi="Aptos"/>
              </w:rPr>
            </w:pPr>
            <w:r w:rsidRPr="000A6585">
              <w:rPr>
                <w:rStyle w:val="Forte"/>
                <w:rFonts w:ascii="Aptos" w:hAnsi="Aptos"/>
                <w:shd w:val="clear" w:color="auto" w:fill="C6EDFB"/>
              </w:rPr>
              <w:t xml:space="preserve">R$ 7.606,00 </w:t>
            </w:r>
            <w:r w:rsidRPr="000A6585">
              <w:rPr>
                <w:rFonts w:ascii="Aptos" w:hAnsi="Aptos"/>
              </w:rPr>
              <w:br/>
            </w:r>
            <w:r w:rsidRPr="000A6585">
              <w:rPr>
                <w:rStyle w:val="Forte"/>
                <w:rFonts w:ascii="Aptos" w:hAnsi="Aptos"/>
              </w:rPr>
              <w:t>anual a vista</w:t>
            </w:r>
          </w:p>
        </w:tc>
      </w:tr>
    </w:tbl>
    <w:p w14:paraId="49B78674" w14:textId="77777777" w:rsidR="001B6E5B" w:rsidRPr="00B609DE" w:rsidRDefault="001B6E5B" w:rsidP="00B609DE">
      <w:pPr>
        <w:pStyle w:val="NormalWeb"/>
        <w:jc w:val="both"/>
        <w:rPr>
          <w:rFonts w:ascii="Aptos" w:hAnsi="Aptos"/>
        </w:rPr>
      </w:pPr>
    </w:p>
    <w:p w14:paraId="60267632" w14:textId="77777777" w:rsidR="00946875" w:rsidRPr="00784DD5" w:rsidRDefault="00946875" w:rsidP="00B609DE">
      <w:pPr>
        <w:pStyle w:val="NormalWeb"/>
        <w:spacing w:before="0" w:beforeAutospacing="0"/>
        <w:jc w:val="both"/>
        <w:rPr>
          <w:rFonts w:ascii="Aptos" w:hAnsi="Aptos"/>
          <w:b/>
          <w:bCs/>
        </w:rPr>
      </w:pPr>
      <w:r w:rsidRPr="00784DD5">
        <w:rPr>
          <w:rFonts w:ascii="Aptos" w:hAnsi="Aptos"/>
          <w:b/>
          <w:bCs/>
        </w:rPr>
        <w:t xml:space="preserve">a) </w:t>
      </w:r>
      <w:proofErr w:type="spellStart"/>
      <w:r w:rsidRPr="00784DD5">
        <w:rPr>
          <w:rFonts w:ascii="Aptos" w:hAnsi="Aptos"/>
          <w:b/>
          <w:bCs/>
        </w:rPr>
        <w:t>Freemium</w:t>
      </w:r>
      <w:proofErr w:type="spellEnd"/>
      <w:r w:rsidRPr="00784DD5">
        <w:rPr>
          <w:rFonts w:ascii="Aptos" w:hAnsi="Aptos"/>
          <w:b/>
          <w:bCs/>
        </w:rPr>
        <w:t>:</w:t>
      </w:r>
    </w:p>
    <w:p w14:paraId="3E91527A" w14:textId="62D7C3F9" w:rsidR="00946875" w:rsidRPr="00B609DE" w:rsidRDefault="00946875" w:rsidP="00B609DE">
      <w:pPr>
        <w:pStyle w:val="NormalWeb"/>
        <w:spacing w:before="0" w:beforeAutospacing="0"/>
        <w:jc w:val="both"/>
        <w:rPr>
          <w:rFonts w:ascii="Aptos" w:hAnsi="Aptos"/>
        </w:rPr>
      </w:pPr>
      <w:r w:rsidRPr="00B609DE">
        <w:rPr>
          <w:rFonts w:ascii="Aptos" w:hAnsi="Aptos"/>
        </w:rPr>
        <w:t>Modalidade gratuita do Aplicativo, que permite ao Usuário acesso às funcio</w:t>
      </w:r>
      <w:r w:rsidRPr="00784DD5">
        <w:rPr>
          <w:rFonts w:ascii="Aptos" w:hAnsi="Aptos"/>
        </w:rPr>
        <w:t xml:space="preserve">nalidades básicas disponibilizadas pelo </w:t>
      </w:r>
      <w:proofErr w:type="spellStart"/>
      <w:r w:rsidRPr="00784DD5">
        <w:rPr>
          <w:rFonts w:ascii="Aptos" w:hAnsi="Aptos"/>
        </w:rPr>
        <w:t>Educadoc</w:t>
      </w:r>
      <w:proofErr w:type="spellEnd"/>
      <w:r w:rsidRPr="00784DD5">
        <w:rPr>
          <w:rFonts w:ascii="Aptos" w:hAnsi="Aptos"/>
        </w:rPr>
        <w:t>, conforme descrito na Tabela de Planos</w:t>
      </w:r>
      <w:r w:rsidR="00784DD5" w:rsidRPr="00784DD5">
        <w:rPr>
          <w:rFonts w:ascii="Aptos" w:hAnsi="Aptos"/>
        </w:rPr>
        <w:t>.</w:t>
      </w:r>
    </w:p>
    <w:p w14:paraId="2AFADF1D" w14:textId="77777777" w:rsidR="00946875" w:rsidRPr="00784DD5" w:rsidRDefault="00946875" w:rsidP="00B609DE">
      <w:pPr>
        <w:pStyle w:val="NormalWeb"/>
        <w:jc w:val="both"/>
        <w:rPr>
          <w:rFonts w:ascii="Aptos" w:hAnsi="Aptos"/>
          <w:b/>
          <w:bCs/>
        </w:rPr>
      </w:pPr>
      <w:r w:rsidRPr="00784DD5">
        <w:rPr>
          <w:rFonts w:ascii="Aptos" w:hAnsi="Aptos"/>
          <w:b/>
          <w:bCs/>
        </w:rPr>
        <w:t>b) Mentoria Avulsa:</w:t>
      </w:r>
    </w:p>
    <w:p w14:paraId="754E1EAB" w14:textId="77777777" w:rsidR="00946875" w:rsidRPr="00B609DE" w:rsidRDefault="00946875" w:rsidP="00B609DE">
      <w:pPr>
        <w:pStyle w:val="NormalWeb"/>
        <w:jc w:val="both"/>
        <w:rPr>
          <w:rFonts w:ascii="Aptos" w:hAnsi="Aptos"/>
        </w:rPr>
      </w:pPr>
      <w:r w:rsidRPr="00B609DE">
        <w:rPr>
          <w:rFonts w:ascii="Aptos" w:hAnsi="Aptos"/>
        </w:rPr>
        <w:t xml:space="preserve">Modalidade mediante pagamento unitário, que permite ao Usuário a </w:t>
      </w:r>
      <w:r w:rsidRPr="00784DD5">
        <w:rPr>
          <w:rFonts w:ascii="Aptos" w:hAnsi="Aptos"/>
        </w:rPr>
        <w:t>contratação pontual de sessão de mentoria médica, pelo valor de R$ 79,90 (setenta e nove reais e noventa centavos) por uso, conforme condições vigentes no momento da contratação.</w:t>
      </w:r>
    </w:p>
    <w:p w14:paraId="5AED0074" w14:textId="77777777" w:rsidR="00946875" w:rsidRPr="00784DD5" w:rsidRDefault="00946875" w:rsidP="00B609DE">
      <w:pPr>
        <w:pStyle w:val="NormalWeb"/>
        <w:jc w:val="both"/>
        <w:rPr>
          <w:rFonts w:ascii="Aptos" w:hAnsi="Aptos"/>
          <w:b/>
          <w:bCs/>
        </w:rPr>
      </w:pPr>
      <w:r w:rsidRPr="00784DD5">
        <w:rPr>
          <w:rFonts w:ascii="Aptos" w:hAnsi="Aptos"/>
          <w:b/>
          <w:bCs/>
        </w:rPr>
        <w:t>c) Plano Premium:</w:t>
      </w:r>
    </w:p>
    <w:p w14:paraId="275FBE6E" w14:textId="52203479" w:rsidR="00946875" w:rsidRPr="00B609DE" w:rsidRDefault="00946875" w:rsidP="00B609DE">
      <w:pPr>
        <w:pStyle w:val="NormalWeb"/>
        <w:jc w:val="both"/>
        <w:rPr>
          <w:rFonts w:ascii="Aptos" w:hAnsi="Aptos"/>
        </w:rPr>
      </w:pPr>
      <w:r w:rsidRPr="00B609DE">
        <w:rPr>
          <w:rFonts w:ascii="Aptos" w:hAnsi="Aptos"/>
        </w:rPr>
        <w:t xml:space="preserve">Modalidade paga por assinatura, que concede ao </w:t>
      </w:r>
      <w:r w:rsidRPr="00784DD5">
        <w:rPr>
          <w:rFonts w:ascii="Aptos" w:hAnsi="Aptos"/>
        </w:rPr>
        <w:t>Usuário acesso ampliado às funcionalidades do Aplicativo, conforme detalhado na Tabela de Planos, mediante pagamento dos valores vigentes à época da contratação, atualmente</w:t>
      </w:r>
      <w:r w:rsidRPr="00B609DE">
        <w:rPr>
          <w:rFonts w:ascii="Aptos" w:hAnsi="Aptos"/>
        </w:rPr>
        <w:t xml:space="preserve"> estabelecidos da seguinte forma:</w:t>
      </w:r>
      <w:r w:rsidR="00F54356">
        <w:rPr>
          <w:rFonts w:ascii="Aptos" w:hAnsi="Aptos"/>
        </w:rPr>
        <w:t xml:space="preserve"> </w:t>
      </w:r>
    </w:p>
    <w:p w14:paraId="488A6B48" w14:textId="594723A0" w:rsidR="00946875" w:rsidRPr="00E95A94" w:rsidRDefault="00946875" w:rsidP="00B609DE">
      <w:pPr>
        <w:pStyle w:val="NormalWeb"/>
        <w:numPr>
          <w:ilvl w:val="0"/>
          <w:numId w:val="23"/>
        </w:numPr>
        <w:jc w:val="both"/>
        <w:rPr>
          <w:rFonts w:ascii="Aptos" w:hAnsi="Aptos"/>
        </w:rPr>
      </w:pPr>
      <w:r w:rsidRPr="00B609DE">
        <w:rPr>
          <w:rFonts w:ascii="Aptos" w:hAnsi="Aptos"/>
        </w:rPr>
        <w:t>Plano Mensal</w:t>
      </w:r>
      <w:r w:rsidR="004A7CF5">
        <w:rPr>
          <w:rFonts w:ascii="Aptos" w:hAnsi="Aptos"/>
        </w:rPr>
        <w:t xml:space="preserve"> </w:t>
      </w:r>
      <w:r w:rsidR="004A7CF5" w:rsidRPr="004A7CF5">
        <w:rPr>
          <w:rFonts w:ascii="Aptos" w:hAnsi="Aptos"/>
          <w:highlight w:val="yellow"/>
        </w:rPr>
        <w:t>Recorrente</w:t>
      </w:r>
      <w:r w:rsidRPr="00B609DE">
        <w:rPr>
          <w:rFonts w:ascii="Aptos" w:hAnsi="Aptos"/>
        </w:rPr>
        <w:t xml:space="preserve">: R$ 899,00 (oitocentos e </w:t>
      </w:r>
      <w:r w:rsidRPr="00E95A94">
        <w:rPr>
          <w:rFonts w:ascii="Aptos" w:hAnsi="Aptos"/>
        </w:rPr>
        <w:t>noventa e nove reais) por mês;</w:t>
      </w:r>
    </w:p>
    <w:p w14:paraId="6D6C3C0B" w14:textId="6B61B44F" w:rsidR="00946875" w:rsidRPr="00124469" w:rsidRDefault="00946875" w:rsidP="00B609DE">
      <w:pPr>
        <w:pStyle w:val="NormalWeb"/>
        <w:numPr>
          <w:ilvl w:val="0"/>
          <w:numId w:val="23"/>
        </w:numPr>
        <w:jc w:val="both"/>
        <w:rPr>
          <w:rFonts w:ascii="Aptos" w:hAnsi="Aptos"/>
        </w:rPr>
      </w:pPr>
      <w:r w:rsidRPr="00E95A94">
        <w:rPr>
          <w:rFonts w:ascii="Aptos" w:hAnsi="Aptos"/>
        </w:rPr>
        <w:t xml:space="preserve">Plano Anual parcelado: R$ </w:t>
      </w:r>
      <w:r w:rsidR="00E95A94" w:rsidRPr="00E95A94">
        <w:rPr>
          <w:rFonts w:ascii="Aptos" w:hAnsi="Aptos"/>
        </w:rPr>
        <w:t>6</w:t>
      </w:r>
      <w:r w:rsidRPr="00E95A94">
        <w:rPr>
          <w:rFonts w:ascii="Aptos" w:hAnsi="Aptos"/>
        </w:rPr>
        <w:t>99,00</w:t>
      </w:r>
      <w:r w:rsidR="00E95A94" w:rsidRPr="00E95A94">
        <w:rPr>
          <w:rFonts w:ascii="Aptos" w:hAnsi="Aptos"/>
        </w:rPr>
        <w:t xml:space="preserve">, ao total </w:t>
      </w:r>
      <w:r w:rsidRPr="00E95A94">
        <w:rPr>
          <w:rFonts w:ascii="Aptos" w:hAnsi="Aptos"/>
        </w:rPr>
        <w:t xml:space="preserve">R$ </w:t>
      </w:r>
      <w:r w:rsidR="00E95A94" w:rsidRPr="00E95A94">
        <w:rPr>
          <w:rFonts w:ascii="Aptos" w:hAnsi="Aptos"/>
        </w:rPr>
        <w:t>8.3</w:t>
      </w:r>
      <w:r w:rsidRPr="00E95A94">
        <w:rPr>
          <w:rFonts w:ascii="Aptos" w:hAnsi="Aptos"/>
        </w:rPr>
        <w:t>88,00 (</w:t>
      </w:r>
      <w:r w:rsidR="00E95A94" w:rsidRPr="00E95A94">
        <w:rPr>
          <w:rFonts w:ascii="Aptos" w:hAnsi="Aptos"/>
        </w:rPr>
        <w:t xml:space="preserve">oito mil </w:t>
      </w:r>
      <w:r w:rsidR="00E95A94" w:rsidRPr="00124469">
        <w:rPr>
          <w:rFonts w:ascii="Aptos" w:hAnsi="Aptos"/>
        </w:rPr>
        <w:t>trezentos e oitenta e oito reais</w:t>
      </w:r>
      <w:r w:rsidRPr="00124469">
        <w:rPr>
          <w:rFonts w:ascii="Aptos" w:hAnsi="Aptos"/>
        </w:rPr>
        <w:t>), parcelado em 12 (doze) vezes;</w:t>
      </w:r>
    </w:p>
    <w:p w14:paraId="46E576AC" w14:textId="5E996E5B" w:rsidR="00946875" w:rsidRPr="00124469" w:rsidRDefault="00946875" w:rsidP="00B609DE">
      <w:pPr>
        <w:pStyle w:val="NormalWeb"/>
        <w:numPr>
          <w:ilvl w:val="0"/>
          <w:numId w:val="23"/>
        </w:numPr>
        <w:jc w:val="both"/>
        <w:rPr>
          <w:rFonts w:ascii="Aptos" w:hAnsi="Aptos"/>
        </w:rPr>
      </w:pPr>
      <w:r w:rsidRPr="00124469">
        <w:rPr>
          <w:rFonts w:ascii="Aptos" w:hAnsi="Aptos"/>
        </w:rPr>
        <w:t>Plano Anual à vista: R$ 7.606,00 (sete mil seiscentos e seis reais).</w:t>
      </w:r>
      <w:r w:rsidR="009D4CF4" w:rsidRPr="00124469">
        <w:rPr>
          <w:rFonts w:ascii="Aptos" w:hAnsi="Aptos"/>
        </w:rPr>
        <w:t> </w:t>
      </w:r>
    </w:p>
    <w:p w14:paraId="577E6C26" w14:textId="1E683302" w:rsidR="00EE05F2" w:rsidRPr="008E3BB4" w:rsidRDefault="00EE05F2" w:rsidP="00B609DE">
      <w:pPr>
        <w:pStyle w:val="NormalWeb"/>
        <w:jc w:val="both"/>
        <w:rPr>
          <w:rFonts w:ascii="Aptos" w:hAnsi="Aptos"/>
          <w:highlight w:val="yellow"/>
        </w:rPr>
      </w:pPr>
      <w:r w:rsidRPr="008E3BB4">
        <w:rPr>
          <w:rFonts w:ascii="Aptos" w:hAnsi="Aptos"/>
          <w:highlight w:val="yellow"/>
        </w:rPr>
        <w:t xml:space="preserve">3.2 </w:t>
      </w:r>
      <w:r w:rsidRPr="008E3BB4">
        <w:rPr>
          <w:rFonts w:ascii="Aptos" w:hAnsi="Aptos"/>
          <w:highlight w:val="yellow"/>
        </w:rPr>
        <w:t>O Plano Premium é contratado na modalidade de renovação automática, mediante cobrança recorrente no cartão de crédito cadastrado pelo Usuário no ato da contratação, renovando-se automaticamente ao término de cada período contratado, salvo cancelamento nos termos previstos n</w:t>
      </w:r>
      <w:r w:rsidR="0099207C" w:rsidRPr="008E3BB4">
        <w:rPr>
          <w:rFonts w:ascii="Aptos" w:hAnsi="Aptos"/>
          <w:highlight w:val="yellow"/>
        </w:rPr>
        <w:t>estes Termos.</w:t>
      </w:r>
    </w:p>
    <w:p w14:paraId="08A7F770" w14:textId="240EFC88" w:rsidR="006A202E" w:rsidRPr="00B609DE" w:rsidRDefault="0099207C" w:rsidP="00B609DE">
      <w:pPr>
        <w:pStyle w:val="NormalWeb"/>
        <w:jc w:val="both"/>
        <w:rPr>
          <w:rFonts w:ascii="Aptos" w:hAnsi="Aptos"/>
        </w:rPr>
      </w:pPr>
      <w:r w:rsidRPr="008E3BB4">
        <w:rPr>
          <w:rFonts w:ascii="Aptos" w:hAnsi="Aptos"/>
          <w:highlight w:val="yellow"/>
        </w:rPr>
        <w:lastRenderedPageBreak/>
        <w:t xml:space="preserve">3.3 </w:t>
      </w:r>
      <w:r w:rsidR="00EE05F2" w:rsidRPr="008E3BB4">
        <w:rPr>
          <w:rFonts w:ascii="Aptos" w:hAnsi="Aptos"/>
          <w:highlight w:val="yellow"/>
        </w:rPr>
        <w:t>A confirmação do pagamento caracteriza</w:t>
      </w:r>
      <w:r w:rsidRPr="008E3BB4">
        <w:rPr>
          <w:rFonts w:ascii="Aptos" w:hAnsi="Aptos"/>
          <w:highlight w:val="yellow"/>
        </w:rPr>
        <w:t>, por si só,</w:t>
      </w:r>
      <w:r w:rsidR="00EE05F2" w:rsidRPr="008E3BB4">
        <w:rPr>
          <w:rFonts w:ascii="Aptos" w:hAnsi="Aptos"/>
          <w:highlight w:val="yellow"/>
        </w:rPr>
        <w:t xml:space="preserve"> a contratação do Plano Premium e implica a concordância com as condições específicas do plano escolhido, incluindo regras de renovação, cancelamento, prazos e obrigações financeiras.</w:t>
      </w:r>
    </w:p>
    <w:p w14:paraId="1F1D21C6" w14:textId="50542392" w:rsidR="00946875" w:rsidRPr="00B609DE" w:rsidRDefault="00946875" w:rsidP="00B609DE">
      <w:pPr>
        <w:pStyle w:val="NormalWeb"/>
        <w:jc w:val="both"/>
        <w:rPr>
          <w:rFonts w:ascii="Aptos" w:hAnsi="Aptos"/>
        </w:rPr>
      </w:pPr>
      <w:r w:rsidRPr="00B609DE">
        <w:rPr>
          <w:rFonts w:ascii="Aptos" w:hAnsi="Aptos"/>
        </w:rPr>
        <w:t>3.2. ALTERAÇÃO DE VALORES, PROMOÇÕES E CUPONS</w:t>
      </w:r>
    </w:p>
    <w:p w14:paraId="456CD5F4" w14:textId="77777777" w:rsidR="00587277" w:rsidRPr="00587277" w:rsidRDefault="00587277" w:rsidP="00587277">
      <w:pPr>
        <w:pStyle w:val="NormalWeb"/>
        <w:jc w:val="both"/>
        <w:rPr>
          <w:rFonts w:ascii="Aptos" w:hAnsi="Aptos"/>
        </w:rPr>
      </w:pPr>
      <w:r w:rsidRPr="00587277">
        <w:rPr>
          <w:rFonts w:ascii="Aptos" w:hAnsi="Aptos"/>
        </w:rPr>
        <w:t xml:space="preserve">Os valores dos planos e das mentorias avulsas poderão ser alterados pelo </w:t>
      </w:r>
      <w:proofErr w:type="spellStart"/>
      <w:r w:rsidRPr="00587277">
        <w:rPr>
          <w:rFonts w:ascii="Aptos" w:hAnsi="Aptos"/>
        </w:rPr>
        <w:t>Educadoc</w:t>
      </w:r>
      <w:proofErr w:type="spellEnd"/>
      <w:r w:rsidRPr="00587277">
        <w:rPr>
          <w:rFonts w:ascii="Aptos" w:hAnsi="Aptos"/>
        </w:rPr>
        <w:t xml:space="preserve"> a qualquer tempo, observada a comunicação prévia ao Usuário quando aplicável, bem como poderão sofrer variações em razão de promoções, campanhas comerciais, cupons de desconto ou condições especiais e por prazo determinado. </w:t>
      </w:r>
    </w:p>
    <w:p w14:paraId="430D084A" w14:textId="77777777" w:rsidR="00587277" w:rsidRDefault="00587277" w:rsidP="00587277">
      <w:pPr>
        <w:pStyle w:val="NormalWeb"/>
        <w:jc w:val="both"/>
        <w:rPr>
          <w:rFonts w:ascii="Aptos" w:hAnsi="Aptos"/>
        </w:rPr>
      </w:pPr>
      <w:r w:rsidRPr="00587277">
        <w:rPr>
          <w:rFonts w:ascii="Aptos" w:hAnsi="Aptos"/>
        </w:rPr>
        <w:t>Fica estabelecido que as regras e condições relativas a cancelamento, aplicação de multa e demais disposições contratuais aplicam-se integralmente às promoções, campanhas comerciais, cupons de desconto e condições especiais eventualmente concedidos, salvo se houver previsão expressa em sentido diverso.</w:t>
      </w:r>
    </w:p>
    <w:p w14:paraId="44F9284F" w14:textId="1A156D41" w:rsidR="004F44CA" w:rsidRPr="00B609DE" w:rsidRDefault="004F44CA" w:rsidP="00587277">
      <w:pPr>
        <w:pStyle w:val="NormalWeb"/>
        <w:jc w:val="both"/>
        <w:rPr>
          <w:rFonts w:ascii="Aptos" w:hAnsi="Aptos"/>
        </w:rPr>
      </w:pPr>
      <w:r w:rsidRPr="00B609DE">
        <w:rPr>
          <w:rFonts w:ascii="Aptos" w:hAnsi="Aptos"/>
        </w:rPr>
        <w:t>3.3. FORMA DE PAGAMENTO</w:t>
      </w:r>
    </w:p>
    <w:p w14:paraId="7189E29D" w14:textId="383BEA4C" w:rsidR="004F44CA" w:rsidRPr="004F44CA" w:rsidRDefault="004F44CA" w:rsidP="00B609DE">
      <w:pPr>
        <w:pStyle w:val="NormalWeb"/>
        <w:jc w:val="both"/>
        <w:rPr>
          <w:rFonts w:ascii="Aptos" w:hAnsi="Aptos"/>
        </w:rPr>
      </w:pPr>
      <w:r w:rsidRPr="004F44CA">
        <w:rPr>
          <w:rFonts w:ascii="Aptos" w:hAnsi="Aptos"/>
        </w:rPr>
        <w:t xml:space="preserve">Os valores devidos pelo Usuário para utilização das modalidades pagas do Aplicativo deverão ser quitados por meio das formas de pagamento disponibilizadas no momento da contratação, podendo o </w:t>
      </w:r>
      <w:proofErr w:type="spellStart"/>
      <w:r w:rsidRPr="004F44CA">
        <w:rPr>
          <w:rFonts w:ascii="Aptos" w:hAnsi="Aptos"/>
        </w:rPr>
        <w:t>Educadoc</w:t>
      </w:r>
      <w:proofErr w:type="spellEnd"/>
      <w:r w:rsidRPr="004F44CA">
        <w:rPr>
          <w:rFonts w:ascii="Aptos" w:hAnsi="Aptos"/>
        </w:rPr>
        <w:t>, a seu exclusivo critério, disponibilizar outras formas de pagamento.</w:t>
      </w:r>
    </w:p>
    <w:p w14:paraId="51C7927A" w14:textId="77777777" w:rsidR="004F44CA" w:rsidRPr="00B609DE" w:rsidRDefault="004F44CA" w:rsidP="00B609DE">
      <w:pPr>
        <w:pStyle w:val="NormalWeb"/>
        <w:jc w:val="both"/>
        <w:rPr>
          <w:rFonts w:ascii="Aptos" w:hAnsi="Aptos"/>
        </w:rPr>
      </w:pPr>
      <w:r w:rsidRPr="004F44CA">
        <w:rPr>
          <w:rFonts w:ascii="Aptos" w:hAnsi="Aptos"/>
        </w:rPr>
        <w:t xml:space="preserve">O processamento dos pagamentos será realizado por intermediadores financeiros terceiros, não sendo o </w:t>
      </w:r>
      <w:proofErr w:type="spellStart"/>
      <w:r w:rsidRPr="004F44CA">
        <w:rPr>
          <w:rFonts w:ascii="Aptos" w:hAnsi="Aptos"/>
        </w:rPr>
        <w:t>Educadoc</w:t>
      </w:r>
      <w:proofErr w:type="spellEnd"/>
      <w:r w:rsidRPr="004F44CA">
        <w:rPr>
          <w:rFonts w:ascii="Aptos" w:hAnsi="Aptos"/>
        </w:rPr>
        <w:t xml:space="preserve"> responsável por eventuais falhas, recusas ou indisponibilidades decorrentes dos sistemas desses prestadores.</w:t>
      </w:r>
    </w:p>
    <w:p w14:paraId="04489424" w14:textId="316D384F" w:rsidR="000C1E10" w:rsidRPr="004F44CA" w:rsidRDefault="000C1E10" w:rsidP="00B609DE">
      <w:pPr>
        <w:pStyle w:val="NormalWeb"/>
        <w:jc w:val="both"/>
        <w:rPr>
          <w:rFonts w:ascii="Aptos" w:hAnsi="Aptos"/>
        </w:rPr>
      </w:pPr>
      <w:r w:rsidRPr="00B609DE">
        <w:rPr>
          <w:rFonts w:ascii="Aptos" w:hAnsi="Aptos"/>
        </w:rPr>
        <w:t xml:space="preserve">A confirmação do pagamento ocorrerá </w:t>
      </w:r>
      <w:r w:rsidR="000A769D">
        <w:rPr>
          <w:rFonts w:ascii="Aptos" w:hAnsi="Aptos"/>
        </w:rPr>
        <w:t>inst</w:t>
      </w:r>
      <w:r w:rsidR="00D07DE8">
        <w:rPr>
          <w:rFonts w:ascii="Aptos" w:hAnsi="Aptos"/>
        </w:rPr>
        <w:t>antaneamente</w:t>
      </w:r>
      <w:r w:rsidRPr="00B609DE">
        <w:rPr>
          <w:rFonts w:ascii="Aptos" w:hAnsi="Aptos"/>
        </w:rPr>
        <w:t xml:space="preserve">, através do envio de comunicado </w:t>
      </w:r>
      <w:r w:rsidR="00D07DE8">
        <w:rPr>
          <w:rFonts w:ascii="Aptos" w:hAnsi="Aptos"/>
        </w:rPr>
        <w:t>na própria</w:t>
      </w:r>
      <w:r w:rsidRPr="00B609DE">
        <w:rPr>
          <w:rFonts w:ascii="Aptos" w:hAnsi="Aptos"/>
        </w:rPr>
        <w:t xml:space="preserve"> Plataforma.</w:t>
      </w:r>
    </w:p>
    <w:p w14:paraId="11525896" w14:textId="09FA7D95" w:rsidR="00946875" w:rsidRPr="00B609DE" w:rsidRDefault="004F44CA" w:rsidP="00B609DE">
      <w:pPr>
        <w:pStyle w:val="NormalWeb"/>
        <w:jc w:val="both"/>
        <w:rPr>
          <w:rFonts w:ascii="Aptos" w:hAnsi="Aptos"/>
        </w:rPr>
      </w:pPr>
      <w:r w:rsidRPr="00B609DE">
        <w:rPr>
          <w:rFonts w:ascii="Aptos" w:hAnsi="Aptos"/>
        </w:rPr>
        <w:t xml:space="preserve">3.4 CANCELAMENTO </w:t>
      </w:r>
    </w:p>
    <w:p w14:paraId="1393BD01" w14:textId="5154D90C" w:rsidR="004F44CA" w:rsidRPr="00B609DE" w:rsidRDefault="004F44CA" w:rsidP="00B609DE">
      <w:pPr>
        <w:pStyle w:val="NormalWeb"/>
        <w:jc w:val="both"/>
        <w:rPr>
          <w:rFonts w:ascii="Aptos" w:hAnsi="Aptos"/>
        </w:rPr>
      </w:pPr>
      <w:r w:rsidRPr="004F44CA">
        <w:rPr>
          <w:rFonts w:ascii="Aptos" w:hAnsi="Aptos"/>
        </w:rPr>
        <w:t>O Usuário poderá solicitar o cancelamento do Plano Premium a qualquer tempo</w:t>
      </w:r>
      <w:r w:rsidRPr="00B609DE">
        <w:rPr>
          <w:rFonts w:ascii="Aptos" w:hAnsi="Aptos"/>
        </w:rPr>
        <w:t xml:space="preserve"> através d</w:t>
      </w:r>
      <w:r w:rsidR="007039E9" w:rsidRPr="00B609DE">
        <w:rPr>
          <w:rFonts w:ascii="Aptos" w:hAnsi="Aptos"/>
        </w:rPr>
        <w:t>e solicitação via</w:t>
      </w:r>
      <w:r w:rsidRPr="00B609DE">
        <w:rPr>
          <w:rFonts w:ascii="Aptos" w:hAnsi="Aptos"/>
        </w:rPr>
        <w:t xml:space="preserve"> </w:t>
      </w:r>
      <w:r w:rsidR="007039E9" w:rsidRPr="00B609DE">
        <w:rPr>
          <w:rFonts w:ascii="Aptos" w:hAnsi="Aptos"/>
        </w:rPr>
        <w:t xml:space="preserve">e-mail enviado </w:t>
      </w:r>
      <w:r w:rsidRPr="00B609DE">
        <w:rPr>
          <w:rFonts w:ascii="Aptos" w:hAnsi="Aptos"/>
        </w:rPr>
        <w:t>Suporte</w:t>
      </w:r>
      <w:r w:rsidRPr="004F44CA">
        <w:rPr>
          <w:rFonts w:ascii="Aptos" w:hAnsi="Aptos"/>
        </w:rPr>
        <w:t xml:space="preserve">, observadas as </w:t>
      </w:r>
      <w:r w:rsidR="00A50C1F" w:rsidRPr="00B609DE">
        <w:rPr>
          <w:rFonts w:ascii="Aptos" w:hAnsi="Aptos"/>
        </w:rPr>
        <w:t xml:space="preserve">seguintes diretrizes: </w:t>
      </w:r>
    </w:p>
    <w:p w14:paraId="0327D5DB" w14:textId="46535B4A" w:rsidR="00674EE9" w:rsidRPr="00B609DE" w:rsidRDefault="00674EE9" w:rsidP="00B609DE">
      <w:pPr>
        <w:pStyle w:val="NormalWeb"/>
        <w:jc w:val="both"/>
        <w:rPr>
          <w:rFonts w:ascii="Aptos" w:hAnsi="Aptos"/>
        </w:rPr>
      </w:pPr>
      <w:r w:rsidRPr="00612FAC">
        <w:rPr>
          <w:rFonts w:ascii="Aptos" w:hAnsi="Aptos"/>
        </w:rPr>
        <w:t xml:space="preserve">- O pedido de cancelamento será processado no prazo de até 48 (quarenta e oito) horas contadas do recebimento da solicitação encaminhada pelo Usuário por meio dos canais oficiais de suporte do </w:t>
      </w:r>
      <w:proofErr w:type="spellStart"/>
      <w:r w:rsidRPr="00612FAC">
        <w:rPr>
          <w:rFonts w:ascii="Aptos" w:hAnsi="Aptos"/>
        </w:rPr>
        <w:t>Educadoc</w:t>
      </w:r>
      <w:proofErr w:type="spellEnd"/>
      <w:r w:rsidRPr="00612FAC">
        <w:rPr>
          <w:rFonts w:ascii="Aptos" w:hAnsi="Aptos"/>
        </w:rPr>
        <w:t>;</w:t>
      </w:r>
    </w:p>
    <w:p w14:paraId="078F7376" w14:textId="6223BB45" w:rsidR="00674EE9" w:rsidRPr="00B609DE" w:rsidRDefault="00674EE9" w:rsidP="00B609DE">
      <w:pPr>
        <w:pStyle w:val="NormalWeb"/>
        <w:jc w:val="both"/>
        <w:rPr>
          <w:rFonts w:ascii="Aptos" w:hAnsi="Aptos"/>
        </w:rPr>
      </w:pPr>
      <w:r w:rsidRPr="00B609DE">
        <w:rPr>
          <w:rFonts w:ascii="Aptos" w:hAnsi="Aptos"/>
        </w:rPr>
        <w:t xml:space="preserve">- O cancelamento deverá ser solicitado </w:t>
      </w:r>
      <w:r w:rsidR="000A7E79" w:rsidRPr="00B609DE">
        <w:rPr>
          <w:rFonts w:ascii="Aptos" w:hAnsi="Aptos"/>
        </w:rPr>
        <w:t>através do e</w:t>
      </w:r>
      <w:r w:rsidR="00D62714">
        <w:rPr>
          <w:rFonts w:ascii="Aptos" w:hAnsi="Aptos"/>
        </w:rPr>
        <w:t>-</w:t>
      </w:r>
      <w:r w:rsidR="000A7E79" w:rsidRPr="00B609DE">
        <w:rPr>
          <w:rFonts w:ascii="Aptos" w:hAnsi="Aptos"/>
        </w:rPr>
        <w:t xml:space="preserve">mail do Suporte </w:t>
      </w:r>
      <w:hyperlink r:id="rId6" w:history="1">
        <w:r w:rsidR="00B52798" w:rsidRPr="00B609DE">
          <w:rPr>
            <w:rStyle w:val="Hyperlink"/>
            <w:rFonts w:ascii="Aptos" w:hAnsi="Aptos"/>
          </w:rPr>
          <w:t>suporte@educadoc.com.br</w:t>
        </w:r>
      </w:hyperlink>
      <w:r w:rsidR="00B52798">
        <w:rPr>
          <w:rFonts w:ascii="Aptos" w:hAnsi="Aptos"/>
        </w:rPr>
        <w:t>.</w:t>
      </w:r>
    </w:p>
    <w:p w14:paraId="19F90082" w14:textId="1800709E" w:rsidR="00674EE9" w:rsidRPr="00B609DE" w:rsidRDefault="00674EE9" w:rsidP="00B609DE">
      <w:pPr>
        <w:pStyle w:val="NormalWeb"/>
        <w:jc w:val="both"/>
        <w:rPr>
          <w:rFonts w:ascii="Aptos" w:hAnsi="Aptos"/>
        </w:rPr>
      </w:pPr>
      <w:r w:rsidRPr="00B609DE">
        <w:rPr>
          <w:rFonts w:ascii="Aptos" w:hAnsi="Aptos"/>
        </w:rPr>
        <w:t xml:space="preserve">- </w:t>
      </w:r>
      <w:r w:rsidR="00B032ED" w:rsidRPr="00B032ED">
        <w:rPr>
          <w:rFonts w:ascii="Aptos" w:hAnsi="Aptos"/>
        </w:rPr>
        <w:t xml:space="preserve">A efetivação do cancelamento produzirá efeitos ao final do período já pago pelo Usuário, permanecendo este com acesso às funcionalidades contratadas até o término do </w:t>
      </w:r>
      <w:r w:rsidR="00B032ED" w:rsidRPr="00B032ED">
        <w:rPr>
          <w:rFonts w:ascii="Aptos" w:hAnsi="Aptos"/>
        </w:rPr>
        <w:lastRenderedPageBreak/>
        <w:t xml:space="preserve">respectivo ciclo mensal ou anual quitado. Encerrado o período pago, o acesso será automaticamente cessado, sem nova renovação. Após a desativação da conta, poderá ocorrer a inativação ou exclusão de dados, histórico e informações vinculadas ao Usuário, não sendo o </w:t>
      </w:r>
      <w:proofErr w:type="spellStart"/>
      <w:r w:rsidR="00B032ED" w:rsidRPr="00B032ED">
        <w:rPr>
          <w:rFonts w:ascii="Aptos" w:hAnsi="Aptos"/>
        </w:rPr>
        <w:t>Educadoc</w:t>
      </w:r>
      <w:proofErr w:type="spellEnd"/>
      <w:r w:rsidR="00B032ED" w:rsidRPr="00B032ED">
        <w:rPr>
          <w:rFonts w:ascii="Aptos" w:hAnsi="Aptos"/>
        </w:rPr>
        <w:t xml:space="preserve"> responsável por qualquer perda de dados ou prejuízo decorrente do cancelamento solicitado pelo próprio Usuário.</w:t>
      </w:r>
    </w:p>
    <w:p w14:paraId="614AFDDA" w14:textId="64E64992" w:rsidR="00803EA6" w:rsidRDefault="00674EE9" w:rsidP="00B609DE">
      <w:pPr>
        <w:pStyle w:val="NormalWeb"/>
        <w:jc w:val="both"/>
        <w:rPr>
          <w:rFonts w:ascii="Aptos" w:hAnsi="Aptos"/>
        </w:rPr>
      </w:pPr>
      <w:r w:rsidRPr="00B609DE">
        <w:rPr>
          <w:rFonts w:ascii="Aptos" w:hAnsi="Aptos"/>
        </w:rPr>
        <w:t>- As obrigações financeiras e contratuais já constituídas até a data do cancelamento, inclusive valores pendentes de pagamento, permanecerão exigíveis, devendo ser integralmente cumpridas pelas Partes.</w:t>
      </w:r>
    </w:p>
    <w:p w14:paraId="405EB8DC" w14:textId="39C77559" w:rsidR="00C93B4F" w:rsidRPr="00B609DE" w:rsidRDefault="00C93B4F" w:rsidP="00B609DE">
      <w:pPr>
        <w:pStyle w:val="NormalWeb"/>
        <w:jc w:val="both"/>
        <w:rPr>
          <w:rFonts w:ascii="Aptos" w:hAnsi="Aptos"/>
        </w:rPr>
      </w:pPr>
      <w:r>
        <w:rPr>
          <w:rFonts w:ascii="Aptos" w:hAnsi="Aptos"/>
        </w:rPr>
        <w:t xml:space="preserve">- </w:t>
      </w:r>
      <w:r w:rsidRPr="00C93B4F">
        <w:rPr>
          <w:rFonts w:ascii="Aptos" w:hAnsi="Aptos"/>
        </w:rPr>
        <w:t>Sem prejuízo das disposições acima, nos termos do artigo 49 do Código de Defesa do Consumidor, o Usuário que tiver contratado o Plano Premium poderá exercer o direito de arrependimento no prazo de até 07 (sete) dias corridos, contados da data da contratação, hipótese em que fará jus ao reembolso integral dos valores efetivamente pagos</w:t>
      </w:r>
      <w:r>
        <w:rPr>
          <w:rFonts w:ascii="Aptos" w:hAnsi="Aptos"/>
        </w:rPr>
        <w:t xml:space="preserve">. </w:t>
      </w:r>
    </w:p>
    <w:p w14:paraId="58ADAD88" w14:textId="7937BBCB" w:rsidR="004B0E55" w:rsidRPr="004F44CA" w:rsidRDefault="004B0E55" w:rsidP="00B609DE">
      <w:pPr>
        <w:pStyle w:val="NormalWeb"/>
        <w:jc w:val="both"/>
        <w:rPr>
          <w:rFonts w:ascii="Aptos" w:hAnsi="Aptos"/>
        </w:rPr>
      </w:pPr>
      <w:r w:rsidRPr="00B609DE">
        <w:rPr>
          <w:rFonts w:ascii="Aptos" w:hAnsi="Aptos"/>
        </w:rPr>
        <w:t xml:space="preserve">3.4 MULTA DE CANCELAMENTO </w:t>
      </w:r>
    </w:p>
    <w:p w14:paraId="099D13AC" w14:textId="2BE33CE4" w:rsidR="00AD1877" w:rsidRPr="00B609DE" w:rsidRDefault="00AD1877" w:rsidP="00B609DE">
      <w:pPr>
        <w:pStyle w:val="NormalWeb"/>
        <w:jc w:val="both"/>
        <w:rPr>
          <w:rFonts w:ascii="Aptos" w:hAnsi="Aptos"/>
        </w:rPr>
      </w:pPr>
      <w:r w:rsidRPr="00B609DE">
        <w:rPr>
          <w:rFonts w:ascii="Aptos" w:hAnsi="Aptos"/>
        </w:rPr>
        <w:t xml:space="preserve">Caso o Usuário tenha optado pela contratação do Plano Premium Anual do </w:t>
      </w:r>
      <w:proofErr w:type="spellStart"/>
      <w:r w:rsidRPr="00B609DE">
        <w:rPr>
          <w:rFonts w:ascii="Aptos" w:hAnsi="Aptos"/>
        </w:rPr>
        <w:t>Educadoc</w:t>
      </w:r>
      <w:proofErr w:type="spellEnd"/>
      <w:r w:rsidRPr="00B609DE">
        <w:rPr>
          <w:rFonts w:ascii="Aptos" w:hAnsi="Aptos"/>
        </w:rPr>
        <w:t xml:space="preserve"> e venha a solicitar o cancelamento antes do término do </w:t>
      </w:r>
      <w:r w:rsidRPr="004A7CF5">
        <w:rPr>
          <w:rFonts w:ascii="Aptos" w:hAnsi="Aptos"/>
          <w:highlight w:val="yellow"/>
        </w:rPr>
        <w:t>prazo de vigência</w:t>
      </w:r>
      <w:r w:rsidRPr="00B609DE">
        <w:rPr>
          <w:rFonts w:ascii="Aptos" w:hAnsi="Aptos"/>
        </w:rPr>
        <w:t xml:space="preserve">, será necessário realizar ajuste proporcional aos benefícios comerciais concedidos pelo </w:t>
      </w:r>
      <w:proofErr w:type="spellStart"/>
      <w:r w:rsidRPr="00B609DE">
        <w:rPr>
          <w:rFonts w:ascii="Aptos" w:hAnsi="Aptos"/>
        </w:rPr>
        <w:t>Educadoc</w:t>
      </w:r>
      <w:proofErr w:type="spellEnd"/>
      <w:r w:rsidRPr="00B609DE">
        <w:rPr>
          <w:rFonts w:ascii="Aptos" w:hAnsi="Aptos"/>
        </w:rPr>
        <w:t xml:space="preserve"> e usufruídos pelo Usuário, com o objetivo de preservar o equilíbrio da relação contratual, observando-se as seguintes regras:</w:t>
      </w:r>
    </w:p>
    <w:p w14:paraId="5F3750B4" w14:textId="297C0DF5" w:rsidR="00AD1877" w:rsidRPr="00AD1877" w:rsidRDefault="00AD1877" w:rsidP="00B609DE">
      <w:pPr>
        <w:pStyle w:val="NormalWeb"/>
        <w:jc w:val="both"/>
        <w:rPr>
          <w:rFonts w:ascii="Aptos" w:hAnsi="Aptos"/>
        </w:rPr>
      </w:pPr>
      <w:r w:rsidRPr="00AD1877">
        <w:rPr>
          <w:rFonts w:ascii="Aptos" w:hAnsi="Aptos"/>
          <w:b/>
          <w:bCs/>
        </w:rPr>
        <w:t>a)</w:t>
      </w:r>
      <w:r w:rsidRPr="00AD1877">
        <w:rPr>
          <w:rFonts w:ascii="Aptos" w:hAnsi="Aptos"/>
        </w:rPr>
        <w:t xml:space="preserve"> na hipótese de Plano Premium Anual contratado na modalidade parcelada, incidirá multa compensatória correspondente a </w:t>
      </w:r>
      <w:r w:rsidR="00E564F0">
        <w:rPr>
          <w:rFonts w:ascii="Aptos" w:hAnsi="Aptos"/>
        </w:rPr>
        <w:t>3</w:t>
      </w:r>
      <w:r w:rsidRPr="00AD1877">
        <w:rPr>
          <w:rFonts w:ascii="Aptos" w:hAnsi="Aptos"/>
        </w:rPr>
        <w:t>0% (</w:t>
      </w:r>
      <w:r w:rsidR="00E564F0">
        <w:rPr>
          <w:rFonts w:ascii="Aptos" w:hAnsi="Aptos"/>
        </w:rPr>
        <w:t>trinta</w:t>
      </w:r>
      <w:r w:rsidRPr="00AD1877">
        <w:rPr>
          <w:rFonts w:ascii="Aptos" w:hAnsi="Aptos"/>
        </w:rPr>
        <w:t xml:space="preserve"> por cento) do valor proporcional ao período remanescente do plano, calculada com base nos meses ainda não usufruídos até o término do prazo contratado</w:t>
      </w:r>
      <w:r w:rsidR="004A7CF5">
        <w:rPr>
          <w:rFonts w:ascii="Aptos" w:hAnsi="Aptos"/>
        </w:rPr>
        <w:t xml:space="preserve"> de </w:t>
      </w:r>
      <w:r w:rsidR="004A7CF5" w:rsidRPr="004A7CF5">
        <w:rPr>
          <w:rFonts w:ascii="Aptos" w:hAnsi="Aptos"/>
          <w:highlight w:val="yellow"/>
        </w:rPr>
        <w:t>12 (doze) meses</w:t>
      </w:r>
      <w:r w:rsidRPr="004A7CF5">
        <w:rPr>
          <w:rFonts w:ascii="Aptos" w:hAnsi="Aptos"/>
          <w:highlight w:val="yellow"/>
        </w:rPr>
        <w:t>;</w:t>
      </w:r>
    </w:p>
    <w:p w14:paraId="68200339" w14:textId="77777777" w:rsidR="00AD1877" w:rsidRPr="00B609DE" w:rsidRDefault="00AD1877" w:rsidP="00B609DE">
      <w:pPr>
        <w:pStyle w:val="NormalWeb"/>
        <w:jc w:val="both"/>
        <w:rPr>
          <w:rFonts w:ascii="Aptos" w:hAnsi="Aptos"/>
        </w:rPr>
      </w:pPr>
      <w:r w:rsidRPr="00AD1877">
        <w:rPr>
          <w:rFonts w:ascii="Aptos" w:hAnsi="Aptos"/>
          <w:b/>
          <w:bCs/>
        </w:rPr>
        <w:t>b)</w:t>
      </w:r>
      <w:r w:rsidRPr="00AD1877">
        <w:rPr>
          <w:rFonts w:ascii="Aptos" w:hAnsi="Aptos"/>
        </w:rPr>
        <w:t xml:space="preserve"> na hipótese de Plano Premium Anual contratado na modalidade à vista, não será devido qualquer reembolso, total ou parcial, em caso de cancelamento antecipado, considerando-se que o valor praticado reflete condição comercial diferenciada concedida em razão do compromisso de permanência assumido pelo Usuário.</w:t>
      </w:r>
    </w:p>
    <w:p w14:paraId="60BB0EB4" w14:textId="5B298D41" w:rsidR="004A7CF5" w:rsidRPr="00AD1877" w:rsidRDefault="00AD1877" w:rsidP="00B609DE">
      <w:pPr>
        <w:pStyle w:val="NormalWeb"/>
        <w:jc w:val="both"/>
        <w:rPr>
          <w:rFonts w:ascii="Aptos" w:hAnsi="Aptos"/>
        </w:rPr>
      </w:pPr>
      <w:r w:rsidRPr="00B609DE">
        <w:rPr>
          <w:rFonts w:ascii="Aptos" w:hAnsi="Aptos"/>
          <w:b/>
          <w:bCs/>
        </w:rPr>
        <w:t>c)</w:t>
      </w:r>
      <w:r w:rsidRPr="00B609DE">
        <w:rPr>
          <w:rFonts w:ascii="Aptos" w:hAnsi="Aptos"/>
        </w:rPr>
        <w:t xml:space="preserve"> na modalidade Plano Premium Mensal Recorrente, caso o Usuário solicite o cancelamento antes de completados </w:t>
      </w:r>
      <w:r w:rsidR="00AE3EEE">
        <w:rPr>
          <w:rFonts w:ascii="Aptos" w:hAnsi="Aptos"/>
        </w:rPr>
        <w:t>3</w:t>
      </w:r>
      <w:r w:rsidRPr="00B609DE">
        <w:rPr>
          <w:rFonts w:ascii="Aptos" w:hAnsi="Aptos"/>
        </w:rPr>
        <w:t xml:space="preserve"> (</w:t>
      </w:r>
      <w:r w:rsidR="00AE3EEE">
        <w:rPr>
          <w:rFonts w:ascii="Aptos" w:hAnsi="Aptos"/>
        </w:rPr>
        <w:t>três</w:t>
      </w:r>
      <w:r w:rsidRPr="00B609DE">
        <w:rPr>
          <w:rFonts w:ascii="Aptos" w:hAnsi="Aptos"/>
        </w:rPr>
        <w:t xml:space="preserve">) meses de </w:t>
      </w:r>
      <w:r w:rsidR="00AE3EEE">
        <w:rPr>
          <w:rFonts w:ascii="Aptos" w:hAnsi="Aptos"/>
        </w:rPr>
        <w:t>fidelidade</w:t>
      </w:r>
      <w:r w:rsidRPr="00B609DE">
        <w:rPr>
          <w:rFonts w:ascii="Aptos" w:hAnsi="Aptos"/>
        </w:rPr>
        <w:t>, incidirá multa correspondente a 30% (trinta por cento) do valor d</w:t>
      </w:r>
      <w:r w:rsidR="00E123D2">
        <w:rPr>
          <w:rFonts w:ascii="Aptos" w:hAnsi="Aptos"/>
        </w:rPr>
        <w:t xml:space="preserve">e </w:t>
      </w:r>
      <w:r w:rsidR="00E123D2" w:rsidRPr="004A7CF5">
        <w:rPr>
          <w:rFonts w:ascii="Aptos" w:hAnsi="Aptos"/>
          <w:highlight w:val="yellow"/>
        </w:rPr>
        <w:t>1 (uma)</w:t>
      </w:r>
      <w:r w:rsidRPr="004A7CF5">
        <w:rPr>
          <w:rFonts w:ascii="Aptos" w:hAnsi="Aptos"/>
          <w:highlight w:val="yellow"/>
        </w:rPr>
        <w:t xml:space="preserve"> mensalidade</w:t>
      </w:r>
      <w:r w:rsidR="004A7CF5">
        <w:rPr>
          <w:rFonts w:ascii="Aptos" w:hAnsi="Aptos"/>
        </w:rPr>
        <w:t>.</w:t>
      </w:r>
    </w:p>
    <w:p w14:paraId="012A0B1E" w14:textId="77777777" w:rsidR="004F44CA" w:rsidRPr="00B609DE" w:rsidRDefault="004F44CA" w:rsidP="00B609DE">
      <w:pPr>
        <w:pStyle w:val="NormalWeb"/>
        <w:jc w:val="both"/>
        <w:rPr>
          <w:rFonts w:ascii="Aptos" w:hAnsi="Aptos"/>
        </w:rPr>
      </w:pPr>
    </w:p>
    <w:p w14:paraId="5E76C81C" w14:textId="77777777" w:rsidR="009D4CF4" w:rsidRPr="00B609DE" w:rsidRDefault="009D4CF4" w:rsidP="00B609DE">
      <w:pPr>
        <w:pStyle w:val="NormalWeb"/>
        <w:numPr>
          <w:ilvl w:val="0"/>
          <w:numId w:val="8"/>
        </w:numPr>
        <w:jc w:val="both"/>
        <w:rPr>
          <w:rFonts w:ascii="Aptos" w:hAnsi="Aptos"/>
        </w:rPr>
      </w:pPr>
      <w:r w:rsidRPr="00B609DE">
        <w:rPr>
          <w:rFonts w:ascii="Aptos" w:hAnsi="Aptos"/>
        </w:rPr>
        <w:t>DA EXCLUSÃO DE USUÁRIOS</w:t>
      </w:r>
    </w:p>
    <w:p w14:paraId="0D1C99D3" w14:textId="20C8355B" w:rsidR="009D4CF4" w:rsidRPr="00B609DE" w:rsidRDefault="009D4CF4" w:rsidP="00B609DE">
      <w:pPr>
        <w:pStyle w:val="NormalWeb"/>
        <w:jc w:val="both"/>
        <w:rPr>
          <w:rFonts w:ascii="Aptos" w:hAnsi="Aptos"/>
        </w:rPr>
      </w:pPr>
      <w:r w:rsidRPr="00B609DE">
        <w:rPr>
          <w:rFonts w:ascii="Aptos" w:hAnsi="Aptos"/>
        </w:rPr>
        <w:t>4.1. O Usuário, poderá, a qualquer momento, excluir o cadastro realizado no Aplicativo e desativar permanentemente sua conta com o EDUCADOC</w:t>
      </w:r>
      <w:r w:rsidR="005F4FE4">
        <w:rPr>
          <w:rFonts w:ascii="Aptos" w:hAnsi="Aptos"/>
        </w:rPr>
        <w:t xml:space="preserve">. </w:t>
      </w:r>
    </w:p>
    <w:p w14:paraId="1CACBB14" w14:textId="77777777" w:rsidR="009D4CF4" w:rsidRPr="00B609DE" w:rsidRDefault="009D4CF4" w:rsidP="00B609DE">
      <w:pPr>
        <w:pStyle w:val="NormalWeb"/>
        <w:jc w:val="both"/>
        <w:rPr>
          <w:rFonts w:ascii="Aptos" w:hAnsi="Aptos"/>
        </w:rPr>
      </w:pPr>
      <w:r w:rsidRPr="00B609DE">
        <w:rPr>
          <w:rFonts w:ascii="Aptos" w:hAnsi="Aptos"/>
        </w:rPr>
        <w:lastRenderedPageBreak/>
        <w:t>4.2 O EDUCADOC poderá excluir definitivamente ou inativar temporariamente o acesso do Usuário ao Aplicativo, conforme o caso, sem notificação prévia, quando o Usuário: (i) fizer mau uso, uso indevido ou abusivo do Aplicativo; (</w:t>
      </w:r>
      <w:proofErr w:type="spellStart"/>
      <w:r w:rsidRPr="00B609DE">
        <w:rPr>
          <w:rFonts w:ascii="Aptos" w:hAnsi="Aptos"/>
        </w:rPr>
        <w:t>ii</w:t>
      </w:r>
      <w:proofErr w:type="spellEnd"/>
      <w:r w:rsidRPr="00B609DE">
        <w:rPr>
          <w:rFonts w:ascii="Aptos" w:hAnsi="Aptos"/>
        </w:rPr>
        <w:t>) causar danos e/ou prejuízos, diretos ou indiretos, a terceiros ou ao EDUCADOC, devido a atos ou omissões na utilização do Aplicativo, incluindo, mas não se limitando, aos casos em que o Usuário não possuir inscrição ativa no CRM; (</w:t>
      </w:r>
      <w:proofErr w:type="spellStart"/>
      <w:r w:rsidRPr="00B609DE">
        <w:rPr>
          <w:rFonts w:ascii="Aptos" w:hAnsi="Aptos"/>
        </w:rPr>
        <w:t>iii</w:t>
      </w:r>
      <w:proofErr w:type="spellEnd"/>
      <w:r w:rsidRPr="00B609DE">
        <w:rPr>
          <w:rFonts w:ascii="Aptos" w:hAnsi="Aptos"/>
        </w:rPr>
        <w:t>) em função de ordem judicial ou requisição legal por autoridade pública competente; (</w:t>
      </w:r>
      <w:proofErr w:type="spellStart"/>
      <w:r w:rsidRPr="00B609DE">
        <w:rPr>
          <w:rFonts w:ascii="Aptos" w:hAnsi="Aptos"/>
        </w:rPr>
        <w:t>iv</w:t>
      </w:r>
      <w:proofErr w:type="spellEnd"/>
      <w:r w:rsidRPr="00B609DE">
        <w:rPr>
          <w:rFonts w:ascii="Aptos" w:hAnsi="Aptos"/>
        </w:rPr>
        <w:t>) nos casos em que (v) por caso fortuito, força maior ou questões de segurança.</w:t>
      </w:r>
    </w:p>
    <w:p w14:paraId="2991AD48" w14:textId="77777777" w:rsidR="009D4CF4" w:rsidRPr="00B609DE" w:rsidRDefault="009D4CF4" w:rsidP="00B609DE">
      <w:pPr>
        <w:pStyle w:val="NormalWeb"/>
        <w:jc w:val="both"/>
        <w:rPr>
          <w:rFonts w:ascii="Aptos" w:hAnsi="Aptos"/>
        </w:rPr>
      </w:pPr>
      <w:r w:rsidRPr="00B609DE">
        <w:rPr>
          <w:rFonts w:ascii="Aptos" w:hAnsi="Aptos"/>
        </w:rPr>
        <w:t>4.3 O EDUCADOC se reserva o direito de agir judicialmente e/ou extrajudicialmente em caso de danos sofridos pelo EDUCADOC, ou por terceiros, instruindo processos criminais, cíveis e/ou administrativos nos casos previstos em lei e quando julgar necessário. </w:t>
      </w:r>
    </w:p>
    <w:p w14:paraId="54B173C7" w14:textId="77777777" w:rsidR="009D4CF4" w:rsidRPr="00B609DE" w:rsidRDefault="009D4CF4" w:rsidP="00B609DE">
      <w:pPr>
        <w:pStyle w:val="NormalWeb"/>
        <w:jc w:val="both"/>
        <w:rPr>
          <w:rFonts w:ascii="Aptos" w:hAnsi="Aptos"/>
        </w:rPr>
      </w:pPr>
      <w:r w:rsidRPr="00B609DE">
        <w:rPr>
          <w:rFonts w:ascii="Aptos" w:hAnsi="Aptos"/>
        </w:rPr>
        <w:t>4.4 O EDUCADOC se reserva o direito de manter os dados e informações geradas durante o período do uso da conta por parte do Usuário ou pelo próprio EDUCADOC.</w:t>
      </w:r>
    </w:p>
    <w:p w14:paraId="36B38437" w14:textId="77777777" w:rsidR="009D4CF4" w:rsidRPr="00B609DE" w:rsidRDefault="009D4CF4" w:rsidP="00B609DE">
      <w:pPr>
        <w:pStyle w:val="NormalWeb"/>
        <w:jc w:val="both"/>
        <w:rPr>
          <w:rFonts w:ascii="Aptos" w:hAnsi="Aptos"/>
        </w:rPr>
      </w:pPr>
      <w:r w:rsidRPr="00B609DE">
        <w:rPr>
          <w:rFonts w:ascii="Aptos" w:hAnsi="Aptos"/>
        </w:rPr>
        <w:t> </w:t>
      </w:r>
    </w:p>
    <w:p w14:paraId="1FE4138A" w14:textId="77777777" w:rsidR="009D4CF4" w:rsidRPr="00B609DE" w:rsidRDefault="009D4CF4" w:rsidP="00B609DE">
      <w:pPr>
        <w:pStyle w:val="NormalWeb"/>
        <w:numPr>
          <w:ilvl w:val="0"/>
          <w:numId w:val="10"/>
        </w:numPr>
        <w:jc w:val="both"/>
        <w:rPr>
          <w:rFonts w:ascii="Aptos" w:hAnsi="Aptos"/>
        </w:rPr>
      </w:pPr>
      <w:r w:rsidRPr="00B609DE">
        <w:rPr>
          <w:rFonts w:ascii="Aptos" w:hAnsi="Aptos"/>
        </w:rPr>
        <w:t>DAS OBRIGAÇÕES DAS PARTES</w:t>
      </w:r>
    </w:p>
    <w:p w14:paraId="159986B7" w14:textId="77777777" w:rsidR="009D4CF4" w:rsidRPr="00B609DE" w:rsidRDefault="009D4CF4" w:rsidP="00B609DE">
      <w:pPr>
        <w:pStyle w:val="NormalWeb"/>
        <w:jc w:val="both"/>
        <w:rPr>
          <w:rFonts w:ascii="Aptos" w:hAnsi="Aptos"/>
        </w:rPr>
      </w:pPr>
      <w:r w:rsidRPr="00B609DE">
        <w:rPr>
          <w:rFonts w:ascii="Aptos" w:hAnsi="Aptos"/>
        </w:rPr>
        <w:t>5.1. São obrigações do EDUCADOC:</w:t>
      </w:r>
    </w:p>
    <w:p w14:paraId="36720F2F" w14:textId="77777777" w:rsidR="009D4CF4" w:rsidRPr="00B609DE" w:rsidRDefault="009D4CF4" w:rsidP="00B609DE">
      <w:pPr>
        <w:pStyle w:val="NormalWeb"/>
        <w:jc w:val="both"/>
        <w:rPr>
          <w:rFonts w:ascii="Aptos" w:hAnsi="Aptos"/>
        </w:rPr>
      </w:pPr>
      <w:r w:rsidRPr="00B609DE">
        <w:rPr>
          <w:rFonts w:ascii="Aptos" w:hAnsi="Aptos"/>
        </w:rPr>
        <w:t>a) Garantir o bom funcionamento do Aplicativo, sem prejuízo de sua não-responsabilização por falhas técnicas;</w:t>
      </w:r>
    </w:p>
    <w:p w14:paraId="50BD499A" w14:textId="77777777" w:rsidR="009D4CF4" w:rsidRPr="00B609DE" w:rsidRDefault="009D4CF4" w:rsidP="00B609DE">
      <w:pPr>
        <w:pStyle w:val="NormalWeb"/>
        <w:jc w:val="both"/>
        <w:rPr>
          <w:rFonts w:ascii="Aptos" w:hAnsi="Aptos"/>
        </w:rPr>
      </w:pPr>
      <w:r w:rsidRPr="00B609DE">
        <w:rPr>
          <w:rFonts w:ascii="Aptos" w:hAnsi="Aptos"/>
        </w:rPr>
        <w:t>b) Estar regularizada perante o Conselho Regional de Medicina correspondente a sua sede, assim como ter todos os registros, alvarás e/ou licenças necessárias para execução das mentorias;</w:t>
      </w:r>
    </w:p>
    <w:p w14:paraId="08BD7662" w14:textId="77777777" w:rsidR="009D4CF4" w:rsidRPr="00B609DE" w:rsidRDefault="009D4CF4" w:rsidP="00B609DE">
      <w:pPr>
        <w:pStyle w:val="NormalWeb"/>
        <w:jc w:val="both"/>
        <w:rPr>
          <w:rFonts w:ascii="Aptos" w:hAnsi="Aptos"/>
        </w:rPr>
      </w:pPr>
      <w:r w:rsidRPr="00B609DE">
        <w:rPr>
          <w:rFonts w:ascii="Aptos" w:hAnsi="Aptos"/>
        </w:rPr>
        <w:t>c) Realizar o objeto da operação com zelo e eficiência e de acordo com os padrões e recomendações que regem a boa técnica, e de acordo com as normas gerais editadas pelo Conselho Federal de Medicina, bem como por profissionais capacitados e qualificados, legalmente habilitados e regularizados nos órgãos competentes;</w:t>
      </w:r>
    </w:p>
    <w:p w14:paraId="6773547B" w14:textId="77777777" w:rsidR="009D4CF4" w:rsidRPr="00B609DE" w:rsidRDefault="009D4CF4" w:rsidP="00B609DE">
      <w:pPr>
        <w:pStyle w:val="NormalWeb"/>
        <w:jc w:val="both"/>
        <w:rPr>
          <w:rFonts w:ascii="Aptos" w:hAnsi="Aptos"/>
        </w:rPr>
      </w:pPr>
      <w:r w:rsidRPr="00B609DE">
        <w:rPr>
          <w:rFonts w:ascii="Aptos" w:hAnsi="Aptos"/>
        </w:rPr>
        <w:t>d) Realizar o objeto da operação através de Mentores que atendam de acordo com os padrões e recomendações estabelecidas para a boa prática técnica, em conformidade com as normas gerais emitidas pelo Conselho Federal de Medicina, e que sejam profissionais devidamente capacitados, qualificados e legalmente habilitados, conforme regulamento dos órgãos competentes.</w:t>
      </w:r>
    </w:p>
    <w:p w14:paraId="4E7CEC71" w14:textId="77777777" w:rsidR="009D4CF4" w:rsidRPr="00B609DE" w:rsidRDefault="009D4CF4" w:rsidP="00B609DE">
      <w:pPr>
        <w:pStyle w:val="NormalWeb"/>
        <w:jc w:val="both"/>
        <w:rPr>
          <w:rFonts w:ascii="Aptos" w:hAnsi="Aptos"/>
        </w:rPr>
      </w:pPr>
      <w:r w:rsidRPr="00B609DE">
        <w:rPr>
          <w:rFonts w:ascii="Aptos" w:hAnsi="Aptos"/>
        </w:rPr>
        <w:t>5.2. São obrigações do Mentor:</w:t>
      </w:r>
    </w:p>
    <w:p w14:paraId="29878B43" w14:textId="77777777" w:rsidR="009D4CF4" w:rsidRPr="00B609DE" w:rsidRDefault="009D4CF4" w:rsidP="00B609DE">
      <w:pPr>
        <w:pStyle w:val="NormalWeb"/>
        <w:jc w:val="both"/>
        <w:rPr>
          <w:rFonts w:ascii="Aptos" w:hAnsi="Aptos"/>
        </w:rPr>
      </w:pPr>
      <w:r w:rsidRPr="00B609DE">
        <w:rPr>
          <w:rFonts w:ascii="Aptos" w:hAnsi="Aptos"/>
        </w:rPr>
        <w:t xml:space="preserve">a) Não fornecer, em hipótese alguma, os dados dos pacientes durante a mentoria, sob pena de responder às sanções previstas da Lei 13.709/2018 (Lei Geral de Proteção de Dados), </w:t>
      </w:r>
      <w:r w:rsidRPr="00B609DE">
        <w:rPr>
          <w:rFonts w:ascii="Aptos" w:hAnsi="Aptos"/>
        </w:rPr>
        <w:lastRenderedPageBreak/>
        <w:t>Decreto-Lei 2.848/1940 (Código Penal), e nas Resoluções do Conselho Federal de Medicina, além de responder civilmente por eventuais danos causados;</w:t>
      </w:r>
    </w:p>
    <w:p w14:paraId="4FF64582" w14:textId="77777777" w:rsidR="009D4CF4" w:rsidRPr="00B609DE" w:rsidRDefault="009D4CF4" w:rsidP="00B609DE">
      <w:pPr>
        <w:pStyle w:val="NormalWeb"/>
        <w:jc w:val="both"/>
        <w:rPr>
          <w:rFonts w:ascii="Aptos" w:hAnsi="Aptos"/>
        </w:rPr>
      </w:pPr>
      <w:r w:rsidRPr="00B609DE">
        <w:rPr>
          <w:rFonts w:ascii="Aptos" w:hAnsi="Aptos"/>
        </w:rPr>
        <w:t>b) O Mentor se compromete a realizar as teleinterconsultas médicas com diligência, competência e ética profissional, observando as normas técnicas e legais pertinentes à medicina e à telemedicina;</w:t>
      </w:r>
    </w:p>
    <w:p w14:paraId="35D56099" w14:textId="77777777" w:rsidR="009D4CF4" w:rsidRPr="00B609DE" w:rsidRDefault="009D4CF4" w:rsidP="00B609DE">
      <w:pPr>
        <w:pStyle w:val="NormalWeb"/>
        <w:jc w:val="both"/>
        <w:rPr>
          <w:rFonts w:ascii="Aptos" w:hAnsi="Aptos"/>
        </w:rPr>
      </w:pPr>
      <w:r w:rsidRPr="00B609DE">
        <w:rPr>
          <w:rFonts w:ascii="Aptos" w:hAnsi="Aptos"/>
        </w:rPr>
        <w:t>c) O Mentor se compromete a manter-se atualizado sobre as melhores práticas, inovações tecnológicas e regulamentações relacionadas à telemedicina e à teleinterconsulta, visando sempre a qualidade no atendimento ao paciente;</w:t>
      </w:r>
    </w:p>
    <w:p w14:paraId="55E7954A" w14:textId="77777777" w:rsidR="009D4CF4" w:rsidRPr="00B609DE" w:rsidRDefault="009D4CF4" w:rsidP="00B609DE">
      <w:pPr>
        <w:pStyle w:val="NormalWeb"/>
        <w:jc w:val="both"/>
        <w:rPr>
          <w:rFonts w:ascii="Aptos" w:hAnsi="Aptos"/>
        </w:rPr>
      </w:pPr>
      <w:r w:rsidRPr="00B609DE">
        <w:rPr>
          <w:rFonts w:ascii="Aptos" w:hAnsi="Aptos"/>
        </w:rPr>
        <w:t>d) O Médico Mentor compromete-se a responder às solicitações de teleinterconsulta médica no prazo mais curto possível, conforme a urgência e a complexidade do caso.</w:t>
      </w:r>
    </w:p>
    <w:p w14:paraId="30570B34" w14:textId="77777777" w:rsidR="009D4CF4" w:rsidRPr="00B609DE" w:rsidRDefault="009D4CF4" w:rsidP="00B609DE">
      <w:pPr>
        <w:pStyle w:val="NormalWeb"/>
        <w:jc w:val="both"/>
        <w:rPr>
          <w:rFonts w:ascii="Aptos" w:hAnsi="Aptos"/>
        </w:rPr>
      </w:pPr>
      <w:r w:rsidRPr="00B609DE">
        <w:rPr>
          <w:rFonts w:ascii="Aptos" w:hAnsi="Aptos"/>
        </w:rPr>
        <w:t> </w:t>
      </w:r>
    </w:p>
    <w:p w14:paraId="1655A322" w14:textId="77777777" w:rsidR="009D4CF4" w:rsidRPr="00B609DE" w:rsidRDefault="009D4CF4" w:rsidP="00B609DE">
      <w:pPr>
        <w:pStyle w:val="NormalWeb"/>
        <w:jc w:val="both"/>
        <w:rPr>
          <w:rFonts w:ascii="Aptos" w:hAnsi="Aptos"/>
        </w:rPr>
      </w:pPr>
      <w:r w:rsidRPr="00B609DE">
        <w:rPr>
          <w:rFonts w:ascii="Aptos" w:hAnsi="Aptos"/>
        </w:rPr>
        <w:t>5.3. São obrigações do Mentorado:</w:t>
      </w:r>
    </w:p>
    <w:p w14:paraId="7644DA92" w14:textId="77777777" w:rsidR="009D4CF4" w:rsidRPr="00B609DE" w:rsidRDefault="009D4CF4" w:rsidP="00B609DE">
      <w:pPr>
        <w:pStyle w:val="NormalWeb"/>
        <w:jc w:val="both"/>
        <w:rPr>
          <w:rFonts w:ascii="Aptos" w:hAnsi="Aptos"/>
        </w:rPr>
      </w:pPr>
      <w:r w:rsidRPr="00B609DE">
        <w:rPr>
          <w:rFonts w:ascii="Aptos" w:hAnsi="Aptos"/>
        </w:rPr>
        <w:t>a) Realizar seu cadastro no aplicativo do EDUCADOC, fornecendo os dados solicitados, com informações verdadeiras, completas e precisas, devendo comunicar imediatamente ao EDUCADOC qualquer alteração em seus dados pessoais. Em caso de informações incorretas, inverídicas, não confirmadas ou que violem as disposições deste Termo, bem como na hipótese da negativa, pelo Mentorado, em corrigi-las ou enviar documentação que comprove a autenticidade ou correção solicitadas, o EDUCADOC se reserva o direito de não concluir a o cadastro do Mentorado ou, ainda, de excluir o login já existente, impedindo o Mentorado de utilizar o Aplicativo até que a situação esteja regularizada;</w:t>
      </w:r>
    </w:p>
    <w:p w14:paraId="4A8204B4" w14:textId="77777777" w:rsidR="009D4CF4" w:rsidRPr="00B609DE" w:rsidRDefault="009D4CF4" w:rsidP="00B609DE">
      <w:pPr>
        <w:pStyle w:val="NormalWeb"/>
        <w:jc w:val="both"/>
        <w:rPr>
          <w:rFonts w:ascii="Aptos" w:hAnsi="Aptos"/>
        </w:rPr>
      </w:pPr>
      <w:r w:rsidRPr="00B609DE">
        <w:rPr>
          <w:rFonts w:ascii="Aptos" w:hAnsi="Aptos"/>
        </w:rPr>
        <w:t>b) Garantir o bom uso e a não divulgação dos dados de acesso ao Aplicativo a terceiros, ficando sob a sua exclusiva responsabilidade qualquer acesso que seja realizado com seu login e senha pessoais. Caso o EDUCADOC venha a tomar conhecimento do uso do acesso do Mentorado por outro indivíduo, poderá bloquear o acesso deste e tomar as providências cabíveis em Lei;</w:t>
      </w:r>
    </w:p>
    <w:p w14:paraId="78FB5C5B" w14:textId="77777777" w:rsidR="009D4CF4" w:rsidRPr="00B609DE" w:rsidRDefault="009D4CF4" w:rsidP="00B609DE">
      <w:pPr>
        <w:pStyle w:val="NormalWeb"/>
        <w:jc w:val="both"/>
        <w:rPr>
          <w:rFonts w:ascii="Aptos" w:hAnsi="Aptos"/>
        </w:rPr>
      </w:pPr>
      <w:r w:rsidRPr="00B609DE">
        <w:rPr>
          <w:rFonts w:ascii="Aptos" w:hAnsi="Aptos"/>
        </w:rPr>
        <w:t>c) Ao solicitar a mentoria, fornecer informações confiáveis a fim de proporcionar uma avaliação adequada do estado de saúde do paciente, como antecedentes clínicos e cirúrgicos, hospitalizações, uso de medicamentos, etc. a que tiver conhecimento;</w:t>
      </w:r>
    </w:p>
    <w:p w14:paraId="5E130FA2" w14:textId="77777777" w:rsidR="009D4CF4" w:rsidRPr="00B609DE" w:rsidRDefault="009D4CF4" w:rsidP="00B609DE">
      <w:pPr>
        <w:pStyle w:val="NormalWeb"/>
        <w:jc w:val="both"/>
        <w:rPr>
          <w:rFonts w:ascii="Aptos" w:hAnsi="Aptos"/>
        </w:rPr>
      </w:pPr>
      <w:r w:rsidRPr="00B609DE">
        <w:rPr>
          <w:rFonts w:ascii="Aptos" w:hAnsi="Aptos"/>
        </w:rPr>
        <w:t>d) Não fornecer, em hipótese alguma, os dados dos pacientes durante a mentoria, sob pena de responder às sanções previstas da Lei 13.709/2018 (Lei Geral de Proteção de Dados), Decreto-Lei 2.848/1940 (Código Penal), e nas Resoluções do Conselho Federal de Medicina, além de responder civilmente por eventuais danos causados;</w:t>
      </w:r>
    </w:p>
    <w:p w14:paraId="1C4BAE5E" w14:textId="77777777" w:rsidR="009D4CF4" w:rsidRPr="00B609DE" w:rsidRDefault="009D4CF4" w:rsidP="00B609DE">
      <w:pPr>
        <w:pStyle w:val="NormalWeb"/>
        <w:jc w:val="both"/>
        <w:rPr>
          <w:rFonts w:ascii="Aptos" w:hAnsi="Aptos"/>
        </w:rPr>
      </w:pPr>
      <w:r w:rsidRPr="00B609DE">
        <w:rPr>
          <w:rFonts w:ascii="Aptos" w:hAnsi="Aptos"/>
        </w:rPr>
        <w:t xml:space="preserve">e) Obter o consentimento do paciente, ou de seu representante legal, que deve autorizar expressamente o atendimento por telemedicina pela modalidade de teleinterconsulta e a </w:t>
      </w:r>
      <w:r w:rsidRPr="00B609DE">
        <w:rPr>
          <w:rFonts w:ascii="Aptos" w:hAnsi="Aptos"/>
        </w:rPr>
        <w:lastRenderedPageBreak/>
        <w:t>transmissão das suas imagens e informações, ainda que seja vedada a divulgação dos dados do paciente, nos termos do art. 15, da Resolução nº 2314/22, do Conselho Federal de Medicina;</w:t>
      </w:r>
    </w:p>
    <w:p w14:paraId="1E6D10EF" w14:textId="77777777" w:rsidR="009D4CF4" w:rsidRPr="00B609DE" w:rsidRDefault="009D4CF4" w:rsidP="00B609DE">
      <w:pPr>
        <w:pStyle w:val="NormalWeb"/>
        <w:jc w:val="both"/>
        <w:rPr>
          <w:rFonts w:ascii="Aptos" w:hAnsi="Aptos"/>
        </w:rPr>
      </w:pPr>
      <w:r w:rsidRPr="00B609DE">
        <w:rPr>
          <w:rFonts w:ascii="Aptos" w:hAnsi="Aptos"/>
        </w:rPr>
        <w:t>f) Não utilizar o aplicativo ou qualquer conteúdo dele constante, no todo ou em parte, sob qualquer meio ou forma, com propósito diverso daquele a que este se destina e de forma diversa da prevista neste Termo, inclusive divulgando, a qualquer título, a terceiros que não tenham ou não devam ter acesso ao mesmo;</w:t>
      </w:r>
    </w:p>
    <w:p w14:paraId="592F70EC" w14:textId="77777777" w:rsidR="009D4CF4" w:rsidRPr="00B609DE" w:rsidRDefault="009D4CF4" w:rsidP="00B609DE">
      <w:pPr>
        <w:pStyle w:val="NormalWeb"/>
        <w:jc w:val="both"/>
        <w:rPr>
          <w:rFonts w:ascii="Aptos" w:hAnsi="Aptos"/>
        </w:rPr>
      </w:pPr>
      <w:r w:rsidRPr="00B609DE">
        <w:rPr>
          <w:rFonts w:ascii="Aptos" w:hAnsi="Aptos"/>
        </w:rPr>
        <w:t>g) Não carregar, enviar e/ou transmitir durante o uso do Aplicativo qualquer conteúdo de cunho erótico, pornográfico, obsceno, difamatório ou calunioso, que faça apologia ao crime, uso de drogas, consumo de bebidas alcoólicas ou de produtos fumígenos, violência física ou moral, ou que promova ou incite o preconceito (inclusive de origem, raça, sexo, cor, orientação sexual e idade) ou qualquer forma de discriminação, bem como o ódio ou atividades ilegais, sob pena de responsabilização civil e criminal.</w:t>
      </w:r>
    </w:p>
    <w:p w14:paraId="0C0BEE3F" w14:textId="77777777" w:rsidR="009D4CF4" w:rsidRPr="00B609DE" w:rsidRDefault="009D4CF4" w:rsidP="00B609DE">
      <w:pPr>
        <w:pStyle w:val="NormalWeb"/>
        <w:jc w:val="both"/>
        <w:rPr>
          <w:rFonts w:ascii="Aptos" w:hAnsi="Aptos"/>
        </w:rPr>
      </w:pPr>
      <w:r w:rsidRPr="00B609DE">
        <w:rPr>
          <w:rFonts w:ascii="Aptos" w:hAnsi="Aptos"/>
        </w:rPr>
        <w:t>h) Não ameaçar, coagir ou causar constrangimento físico ou moral aos Mentores que prestem serviço pelo EDUCADOC;</w:t>
      </w:r>
    </w:p>
    <w:p w14:paraId="40BF9891" w14:textId="77777777" w:rsidR="009D4CF4" w:rsidRPr="00B609DE" w:rsidRDefault="009D4CF4" w:rsidP="00B609DE">
      <w:pPr>
        <w:pStyle w:val="NormalWeb"/>
        <w:jc w:val="both"/>
        <w:rPr>
          <w:rFonts w:ascii="Aptos" w:hAnsi="Aptos"/>
        </w:rPr>
      </w:pPr>
      <w:r w:rsidRPr="00B609DE">
        <w:rPr>
          <w:rFonts w:ascii="Aptos" w:hAnsi="Aptos"/>
        </w:rPr>
        <w:t>i) Não usar qualquer nome, marca, nome de domínio, slogan ou expressão de propaganda ou qualquer sinal distintivo ou bem de propriedade intelectual de titularidade do EDUCADOC, sem a devida e expressa autorização prévia;</w:t>
      </w:r>
    </w:p>
    <w:p w14:paraId="114CB690" w14:textId="77777777" w:rsidR="009D4CF4" w:rsidRPr="00B609DE" w:rsidRDefault="009D4CF4" w:rsidP="00B609DE">
      <w:pPr>
        <w:pStyle w:val="NormalWeb"/>
        <w:jc w:val="both"/>
        <w:rPr>
          <w:rFonts w:ascii="Aptos" w:hAnsi="Aptos"/>
        </w:rPr>
      </w:pPr>
      <w:r w:rsidRPr="00B609DE">
        <w:rPr>
          <w:rFonts w:ascii="Aptos" w:hAnsi="Aptos"/>
        </w:rPr>
        <w:t>j) Não apagar, deturpar, corromper, alterar, editar, adaptar, transmitir ou de qualquer forma modificar, sob qualquer meio ou forma, no todo ou em parte, quaisquer informações fornecidas pelos Mentores, e/ou qualquer conteúdo dele constante;</w:t>
      </w:r>
    </w:p>
    <w:p w14:paraId="47047B84" w14:textId="77777777" w:rsidR="009D4CF4" w:rsidRPr="00B609DE" w:rsidRDefault="009D4CF4" w:rsidP="00B609DE">
      <w:pPr>
        <w:pStyle w:val="NormalWeb"/>
        <w:jc w:val="both"/>
        <w:rPr>
          <w:rFonts w:ascii="Aptos" w:hAnsi="Aptos"/>
        </w:rPr>
      </w:pPr>
      <w:r w:rsidRPr="00B609DE">
        <w:rPr>
          <w:rFonts w:ascii="Aptos" w:hAnsi="Aptos"/>
        </w:rPr>
        <w:t>k) Não reproduzir, copiar, divulgar, compartilhar, distribuir ou fazer qualquer uso, sob qualquer forma, das informações e pareceres fornecidos pelos Mentores do EDUCADOC, sob pena de responder, civil e criminalmente, perante esta e terceiros.</w:t>
      </w:r>
    </w:p>
    <w:p w14:paraId="1203628E" w14:textId="77777777" w:rsidR="009D4CF4" w:rsidRPr="00B609DE" w:rsidRDefault="009D4CF4" w:rsidP="00B609DE">
      <w:pPr>
        <w:pStyle w:val="NormalWeb"/>
        <w:jc w:val="both"/>
        <w:rPr>
          <w:rFonts w:ascii="Aptos" w:hAnsi="Aptos"/>
        </w:rPr>
      </w:pPr>
      <w:r w:rsidRPr="00B609DE">
        <w:rPr>
          <w:rFonts w:ascii="Aptos" w:hAnsi="Aptos"/>
        </w:rPr>
        <w:t> </w:t>
      </w:r>
    </w:p>
    <w:p w14:paraId="26E88EC5" w14:textId="77777777" w:rsidR="009D4CF4" w:rsidRPr="00B609DE" w:rsidRDefault="009D4CF4" w:rsidP="00B609DE">
      <w:pPr>
        <w:pStyle w:val="NormalWeb"/>
        <w:numPr>
          <w:ilvl w:val="0"/>
          <w:numId w:val="12"/>
        </w:numPr>
        <w:jc w:val="both"/>
        <w:rPr>
          <w:rFonts w:ascii="Aptos" w:hAnsi="Aptos"/>
        </w:rPr>
      </w:pPr>
      <w:r w:rsidRPr="00B609DE">
        <w:rPr>
          <w:rFonts w:ascii="Aptos" w:hAnsi="Aptos"/>
        </w:rPr>
        <w:t>LIMITAÇÃO DE RESPONSABILIDADE</w:t>
      </w:r>
    </w:p>
    <w:p w14:paraId="47E559EB" w14:textId="77777777" w:rsidR="009D4CF4" w:rsidRPr="00B609DE" w:rsidRDefault="009D4CF4" w:rsidP="00B609DE">
      <w:pPr>
        <w:pStyle w:val="NormalWeb"/>
        <w:jc w:val="both"/>
        <w:rPr>
          <w:rFonts w:ascii="Aptos" w:hAnsi="Aptos"/>
        </w:rPr>
      </w:pPr>
      <w:r w:rsidRPr="00B609DE">
        <w:rPr>
          <w:rFonts w:ascii="Aptos" w:hAnsi="Aptos"/>
        </w:rPr>
        <w:t xml:space="preserve">6.1. O Mentorado declara estar ciente de que a </w:t>
      </w:r>
      <w:proofErr w:type="spellStart"/>
      <w:r w:rsidRPr="00B609DE">
        <w:rPr>
          <w:rFonts w:ascii="Aptos" w:hAnsi="Aptos"/>
        </w:rPr>
        <w:t>teleinterconsultoria</w:t>
      </w:r>
      <w:proofErr w:type="spellEnd"/>
      <w:r w:rsidRPr="00B609DE">
        <w:rPr>
          <w:rFonts w:ascii="Aptos" w:hAnsi="Aptos"/>
        </w:rPr>
        <w:t xml:space="preserve"> não possui caráter de diagnóstico, mas tão somente da troca de informações opinativas sobre procedimentos e ações para auxílio diagnóstico ou terapêutico, clínico ou cirúrgico, de acordo com as solicitações e informações passadas pelo Usuário;</w:t>
      </w:r>
    </w:p>
    <w:p w14:paraId="44B77040" w14:textId="77777777" w:rsidR="009D4CF4" w:rsidRPr="00B609DE" w:rsidRDefault="009D4CF4" w:rsidP="00B609DE">
      <w:pPr>
        <w:pStyle w:val="NormalWeb"/>
        <w:jc w:val="both"/>
        <w:rPr>
          <w:rFonts w:ascii="Aptos" w:hAnsi="Aptos"/>
        </w:rPr>
      </w:pPr>
      <w:r w:rsidRPr="00B609DE">
        <w:rPr>
          <w:rFonts w:ascii="Aptos" w:hAnsi="Aptos"/>
        </w:rPr>
        <w:t xml:space="preserve">6.2. Em hipótese alguma o Mentor ou o EDUCADOC serão responsabilizados pela atitude tomada pelo Mentorado perante o seu paciente, uma vez que não há por parte do Mentor ou do EDUCADOC a realização de exame clínico, anamnese, acompanhamento da </w:t>
      </w:r>
      <w:r w:rsidRPr="00B609DE">
        <w:rPr>
          <w:rFonts w:ascii="Aptos" w:hAnsi="Aptos"/>
        </w:rPr>
        <w:lastRenderedPageBreak/>
        <w:t>evolução do quadro clínico ou realização de diagnóstico ao paciente, sendo a informação dada meramente opinativa;</w:t>
      </w:r>
    </w:p>
    <w:p w14:paraId="4C5A25F5" w14:textId="77777777" w:rsidR="009D4CF4" w:rsidRPr="00B609DE" w:rsidRDefault="009D4CF4" w:rsidP="00B609DE">
      <w:pPr>
        <w:pStyle w:val="NormalWeb"/>
        <w:jc w:val="both"/>
        <w:rPr>
          <w:rFonts w:ascii="Aptos" w:hAnsi="Aptos"/>
        </w:rPr>
      </w:pPr>
      <w:r w:rsidRPr="00B609DE">
        <w:rPr>
          <w:rFonts w:ascii="Aptos" w:hAnsi="Aptos"/>
        </w:rPr>
        <w:t>6.3. As informações passadas pelo Mentor ao médico Mentorado, em hipótese alguma, garantem a cura do paciente, tratando-se de mera troca de informações técnicas e experiências de acordo com as regras e os métodos da profissão;</w:t>
      </w:r>
    </w:p>
    <w:p w14:paraId="396F189F" w14:textId="77777777" w:rsidR="009D4CF4" w:rsidRPr="00B609DE" w:rsidRDefault="009D4CF4" w:rsidP="00B609DE">
      <w:pPr>
        <w:pStyle w:val="NormalWeb"/>
        <w:jc w:val="both"/>
        <w:rPr>
          <w:rFonts w:ascii="Aptos" w:hAnsi="Aptos"/>
        </w:rPr>
      </w:pPr>
      <w:r w:rsidRPr="00B609DE">
        <w:rPr>
          <w:rFonts w:ascii="Aptos" w:hAnsi="Aptos"/>
        </w:rPr>
        <w:t>6.4. Após o recebimento de informações opinativas por parte do Mentor, o Mentorado será o único responsável por tomar a decisão quanto à melhor conduta terapêutica a ser seguida e o emprego dos meios disponíveis para o tratamento do paciente, não havendo qualquer responsabilidade do Mentor ou do EDUCADOC pela decisão tomada e os resultados dela decorrentes. O Mentorado possui autonomia plena na tomada da decisão;</w:t>
      </w:r>
    </w:p>
    <w:p w14:paraId="761065D3" w14:textId="77777777" w:rsidR="009D4CF4" w:rsidRPr="00B609DE" w:rsidRDefault="009D4CF4" w:rsidP="00B609DE">
      <w:pPr>
        <w:pStyle w:val="NormalWeb"/>
        <w:jc w:val="both"/>
        <w:rPr>
          <w:rFonts w:ascii="Aptos" w:hAnsi="Aptos"/>
        </w:rPr>
      </w:pPr>
      <w:r w:rsidRPr="00B609DE">
        <w:rPr>
          <w:rFonts w:ascii="Aptos" w:hAnsi="Aptos"/>
        </w:rPr>
        <w:t>6.5. O EDUCADOC, seus sócios, afiliados, parceiros, prestadores de serviço ou colaboradores não serão, em hipótese alguma, responsabilizados civil ou criminalmente, por danos diretos ou indiretos, materiais ou morais, inclusive por perda de lucros ou receita, que resultem do uso do Aplicativo pelo Mentorado, ainda que sejam referentes às funcionalidades do aplicativo, seu acesso, uso ou a incapacidade de acessar ou utilizá-lo;</w:t>
      </w:r>
    </w:p>
    <w:p w14:paraId="6E1F363A" w14:textId="77777777" w:rsidR="009D4CF4" w:rsidRPr="00B609DE" w:rsidRDefault="009D4CF4" w:rsidP="00B609DE">
      <w:pPr>
        <w:pStyle w:val="NormalWeb"/>
        <w:jc w:val="both"/>
        <w:rPr>
          <w:rFonts w:ascii="Aptos" w:hAnsi="Aptos"/>
        </w:rPr>
      </w:pPr>
      <w:r w:rsidRPr="00B609DE">
        <w:rPr>
          <w:rFonts w:ascii="Aptos" w:hAnsi="Aptos"/>
        </w:rPr>
        <w:t>6.6. Tanto Mentor quanto Mentorado estão cientes de que é expressamente vedado fornecer os dados dos pacientes durante a mentoria, devendo seguir todas as recomendações decorrentes da Resolução da CFM nº 2.314/2022. Caso o Mentorado divulgue os dados do paciente durante a mentoria, será de sua inteira responsabilidade caso ocorra o vazamento desses dados, além de ser o único responsável civil e criminalmente por eventuais danos causados;</w:t>
      </w:r>
    </w:p>
    <w:p w14:paraId="3E704289" w14:textId="77777777" w:rsidR="009D4CF4" w:rsidRPr="00B609DE" w:rsidRDefault="009D4CF4" w:rsidP="00B609DE">
      <w:pPr>
        <w:pStyle w:val="NormalWeb"/>
        <w:jc w:val="both"/>
        <w:rPr>
          <w:rFonts w:ascii="Aptos" w:hAnsi="Aptos"/>
        </w:rPr>
      </w:pPr>
      <w:r w:rsidRPr="00B609DE">
        <w:rPr>
          <w:rFonts w:ascii="Aptos" w:hAnsi="Aptos"/>
        </w:rPr>
        <w:t>Parágrafo único: caso o Mentor ou o EDUCADOC venham a ser chamados a responder por quaisquer atos, administrativamente ou judicialmente, o Mentorado se compromete, desde já, a solicitar a retirada do Mentor e do EDUCADOC do polo passivo, assumindo integralmente a responsabilidade. Não sendo possível a retirada do Mentor e do EDUCADOC do polo passivo, haverá direito de regresso e autorização para denunciar à lide o médico Mentorado, e em qualquer hipótese este deverá indenizar o Mentor e o EDUCADOC caso venham a ser condenados por ato por ele praticado no atendimento ao paciente, ficando ainda, a cargo do médico Mentorado, arcar com todos os custos que o Mentor e o EDUCADOC venham a ter, inclusive honorários advocatícios.</w:t>
      </w:r>
    </w:p>
    <w:p w14:paraId="73B55829" w14:textId="77777777" w:rsidR="009D4CF4" w:rsidRPr="00B609DE" w:rsidRDefault="009D4CF4" w:rsidP="00B609DE">
      <w:pPr>
        <w:pStyle w:val="NormalWeb"/>
        <w:jc w:val="both"/>
        <w:rPr>
          <w:rFonts w:ascii="Aptos" w:hAnsi="Aptos"/>
        </w:rPr>
      </w:pPr>
      <w:r w:rsidRPr="00B609DE">
        <w:rPr>
          <w:rFonts w:ascii="Aptos" w:hAnsi="Aptos"/>
        </w:rPr>
        <w:t>6.7. Tendo em vista as características inerentes ao ambiente online, sobre as quais o EDUCADOC não tem qualquer ingerência, este não se responsabiliza por interrupções ou suspensões de conexão, seja por parte dos equipamentos do Mentor ou do Mentorado, transmissões incompletas ou que falhem, bem como por falha técnica de qualquer tipo, incluindo, mas não se limitando, ao mau funcionamento de qualquer rede, hardware ou software fora de sua capacidade de controle e ingerência;</w:t>
      </w:r>
    </w:p>
    <w:p w14:paraId="0F04074C" w14:textId="77777777" w:rsidR="009D4CF4" w:rsidRPr="00B609DE" w:rsidRDefault="009D4CF4" w:rsidP="00B609DE">
      <w:pPr>
        <w:pStyle w:val="NormalWeb"/>
        <w:jc w:val="both"/>
        <w:rPr>
          <w:rFonts w:ascii="Aptos" w:hAnsi="Aptos"/>
        </w:rPr>
      </w:pPr>
      <w:r w:rsidRPr="00B609DE">
        <w:rPr>
          <w:rFonts w:ascii="Aptos" w:hAnsi="Aptos"/>
        </w:rPr>
        <w:lastRenderedPageBreak/>
        <w:t>6.8. A utilização de qualquer informação incorreta ou incompleta durante as mentorias não serão consideradas responsabilidade do EDUCADOC ou do Mentor;</w:t>
      </w:r>
    </w:p>
    <w:p w14:paraId="28989F64" w14:textId="77777777" w:rsidR="009D4CF4" w:rsidRPr="00B609DE" w:rsidRDefault="009D4CF4" w:rsidP="00B609DE">
      <w:pPr>
        <w:pStyle w:val="NormalWeb"/>
        <w:jc w:val="both"/>
        <w:rPr>
          <w:rFonts w:ascii="Aptos" w:hAnsi="Aptos"/>
        </w:rPr>
      </w:pPr>
      <w:r w:rsidRPr="00B609DE">
        <w:rPr>
          <w:rFonts w:ascii="Aptos" w:hAnsi="Aptos"/>
        </w:rPr>
        <w:t> </w:t>
      </w:r>
    </w:p>
    <w:p w14:paraId="02277C53" w14:textId="77777777" w:rsidR="009D4CF4" w:rsidRPr="00B609DE" w:rsidRDefault="009D4CF4" w:rsidP="00B609DE">
      <w:pPr>
        <w:pStyle w:val="NormalWeb"/>
        <w:numPr>
          <w:ilvl w:val="0"/>
          <w:numId w:val="14"/>
        </w:numPr>
        <w:jc w:val="both"/>
        <w:rPr>
          <w:rFonts w:ascii="Aptos" w:hAnsi="Aptos"/>
        </w:rPr>
      </w:pPr>
      <w:r w:rsidRPr="00B609DE">
        <w:rPr>
          <w:rFonts w:ascii="Aptos" w:hAnsi="Aptos"/>
        </w:rPr>
        <w:t>FALHAS E FRAUDES NA PLATAFORMA</w:t>
      </w:r>
    </w:p>
    <w:p w14:paraId="484339D2" w14:textId="77777777" w:rsidR="009D4CF4" w:rsidRPr="00B609DE" w:rsidRDefault="009D4CF4" w:rsidP="00B609DE">
      <w:pPr>
        <w:pStyle w:val="NormalWeb"/>
        <w:jc w:val="both"/>
        <w:rPr>
          <w:rFonts w:ascii="Aptos" w:hAnsi="Aptos"/>
        </w:rPr>
      </w:pPr>
      <w:r w:rsidRPr="00B609DE">
        <w:rPr>
          <w:rFonts w:ascii="Aptos" w:hAnsi="Aptos"/>
        </w:rPr>
        <w:t>7.1. O EDUCADOC não tolerará, em hipótese alguma, condutas fraudulentas por parte dos Usuários, podendo impedir, suspender ou desativar, de forma temporária ou definitiva o seu acesso ao Aplicativo, sem necessidade de qualquer comunicação prévia, bem como agir judicial ou extrajudicialmente contra o(s) envolvido(s) na fraude em questão. </w:t>
      </w:r>
    </w:p>
    <w:p w14:paraId="72D2930E" w14:textId="77777777" w:rsidR="009D4CF4" w:rsidRPr="00B609DE" w:rsidRDefault="009D4CF4" w:rsidP="00B609DE">
      <w:pPr>
        <w:pStyle w:val="NormalWeb"/>
        <w:jc w:val="both"/>
        <w:rPr>
          <w:rFonts w:ascii="Aptos" w:hAnsi="Aptos"/>
        </w:rPr>
      </w:pPr>
      <w:r w:rsidRPr="00B609DE">
        <w:rPr>
          <w:rFonts w:ascii="Aptos" w:hAnsi="Aptos"/>
        </w:rPr>
        <w:t xml:space="preserve">7.2. O EDUCADOC não é responsável por quaisquer danos, prejuízos ou perdas, de qualquer forma causados aos Usuários ou aos pacientes atendidos através das Mentorias, inclusive decorrentes de caso fortuito ou força maior, por falhas no Aplicativo, no servidor, na internet e por quaisquer vírus, cavalos de Troia, </w:t>
      </w:r>
      <w:proofErr w:type="spellStart"/>
      <w:r w:rsidRPr="00B609DE">
        <w:rPr>
          <w:rFonts w:ascii="Aptos" w:hAnsi="Aptos"/>
        </w:rPr>
        <w:t>worms</w:t>
      </w:r>
      <w:proofErr w:type="spellEnd"/>
      <w:r w:rsidRPr="00B609DE">
        <w:rPr>
          <w:rFonts w:ascii="Aptos" w:hAnsi="Aptos"/>
        </w:rPr>
        <w:t xml:space="preserve"> ou outras rotinas de programação de computador que possam danificar, interferir adversamente, que possam ser infiltrados no equipamento dos Usuários em decorrência do acesso ou como consequência da transferência de dados, arquivos, imagens, vídeos e textos contidos no Aplicativo. </w:t>
      </w:r>
    </w:p>
    <w:p w14:paraId="13607281" w14:textId="77777777" w:rsidR="009D4CF4" w:rsidRPr="00B609DE" w:rsidRDefault="009D4CF4" w:rsidP="00B609DE">
      <w:pPr>
        <w:pStyle w:val="NormalWeb"/>
        <w:jc w:val="both"/>
        <w:rPr>
          <w:rFonts w:ascii="Aptos" w:hAnsi="Aptos"/>
        </w:rPr>
      </w:pPr>
      <w:r w:rsidRPr="00B609DE">
        <w:rPr>
          <w:rFonts w:ascii="Aptos" w:hAnsi="Aptos"/>
        </w:rPr>
        <w:t>7.3. O EDUCADOC não garante o acesso e uso contínuo e ininterrupto ao Aplicativo. Os Usuários reconhecem e concordam que, eventualmente, o Aplicativo poderá ficar indisponível por motivos técnicos ou qualquer outra circunstância alheia ao EDUCADOC.</w:t>
      </w:r>
    </w:p>
    <w:p w14:paraId="7615806C" w14:textId="77777777" w:rsidR="009D4CF4" w:rsidRPr="00B609DE" w:rsidRDefault="009D4CF4" w:rsidP="00B609DE">
      <w:pPr>
        <w:pStyle w:val="NormalWeb"/>
        <w:jc w:val="both"/>
        <w:rPr>
          <w:rFonts w:ascii="Aptos" w:hAnsi="Aptos"/>
        </w:rPr>
      </w:pPr>
      <w:r w:rsidRPr="00B609DE">
        <w:rPr>
          <w:rFonts w:ascii="Aptos" w:hAnsi="Aptos"/>
        </w:rPr>
        <w:t> </w:t>
      </w:r>
    </w:p>
    <w:p w14:paraId="31ECACF7" w14:textId="77777777" w:rsidR="009D4CF4" w:rsidRPr="00B609DE" w:rsidRDefault="009D4CF4" w:rsidP="00B609DE">
      <w:pPr>
        <w:pStyle w:val="NormalWeb"/>
        <w:numPr>
          <w:ilvl w:val="0"/>
          <w:numId w:val="16"/>
        </w:numPr>
        <w:jc w:val="both"/>
        <w:rPr>
          <w:rFonts w:ascii="Aptos" w:hAnsi="Aptos"/>
        </w:rPr>
      </w:pPr>
      <w:r w:rsidRPr="00B609DE">
        <w:rPr>
          <w:rFonts w:ascii="Aptos" w:hAnsi="Aptos"/>
        </w:rPr>
        <w:t>PROPRIEDADE INTELECTUAL</w:t>
      </w:r>
    </w:p>
    <w:p w14:paraId="7114CFBC" w14:textId="77777777" w:rsidR="009D4CF4" w:rsidRPr="00B609DE" w:rsidRDefault="009D4CF4" w:rsidP="00B609DE">
      <w:pPr>
        <w:pStyle w:val="NormalWeb"/>
        <w:jc w:val="both"/>
        <w:rPr>
          <w:rFonts w:ascii="Aptos" w:hAnsi="Aptos"/>
        </w:rPr>
      </w:pPr>
      <w:r w:rsidRPr="00B609DE">
        <w:rPr>
          <w:rFonts w:ascii="Aptos" w:hAnsi="Aptos"/>
        </w:rPr>
        <w:t>8.1. Os logotipos, assim como os designs encontrados no Aplicativo são marcas registradas do EDUCADOC.  O Usuário não faz jus a qualquer direito ou licença com relação a quaisquer das marcas mencionadas e ao uso destas.</w:t>
      </w:r>
    </w:p>
    <w:p w14:paraId="467250D0" w14:textId="77777777" w:rsidR="009D4CF4" w:rsidRPr="00B609DE" w:rsidRDefault="009D4CF4" w:rsidP="00B609DE">
      <w:pPr>
        <w:pStyle w:val="NormalWeb"/>
        <w:jc w:val="both"/>
        <w:rPr>
          <w:rFonts w:ascii="Aptos" w:hAnsi="Aptos"/>
        </w:rPr>
      </w:pPr>
      <w:r w:rsidRPr="00B609DE">
        <w:rPr>
          <w:rFonts w:ascii="Aptos" w:hAnsi="Aptos"/>
        </w:rPr>
        <w:t>8.2. O Usuário não está autorizado a utilizar, sob qualquer pretexto, as marcas ou suas variações, ou ainda, parte do nome de domínio, inclusive, por meio de criação de nomes de domínio ou e-mails, salvo com a permissão expressa e escrita da detentora da marca. Não é permitido ao Usuário explorar o Aplicativo de qualquer forma não autorizada. Todos os materiais do Aplicativo são protegidos pela legislação brasileira e/ou estrangeira.  </w:t>
      </w:r>
    </w:p>
    <w:p w14:paraId="2A931C99" w14:textId="77777777" w:rsidR="009D4CF4" w:rsidRPr="00B609DE" w:rsidRDefault="009D4CF4" w:rsidP="00B609DE">
      <w:pPr>
        <w:pStyle w:val="NormalWeb"/>
        <w:jc w:val="both"/>
        <w:rPr>
          <w:rFonts w:ascii="Aptos" w:hAnsi="Aptos"/>
        </w:rPr>
      </w:pPr>
      <w:r w:rsidRPr="00B609DE">
        <w:rPr>
          <w:rFonts w:ascii="Aptos" w:hAnsi="Aptos"/>
        </w:rPr>
        <w:t>8.3. Os materiais não podem ser reproduzidos, copiados, editados, publicados, transmitidos ou carregados de qualquer forma sem a permissão expressa e escrita de seus proprietários ou titulares de direitos autorais.</w:t>
      </w:r>
    </w:p>
    <w:p w14:paraId="68BCD5AC" w14:textId="77777777" w:rsidR="009D4CF4" w:rsidRPr="00B609DE" w:rsidRDefault="009D4CF4" w:rsidP="00B609DE">
      <w:pPr>
        <w:pStyle w:val="NormalWeb"/>
        <w:jc w:val="both"/>
        <w:rPr>
          <w:rFonts w:ascii="Aptos" w:hAnsi="Aptos"/>
        </w:rPr>
      </w:pPr>
      <w:r w:rsidRPr="00B609DE">
        <w:rPr>
          <w:rFonts w:ascii="Aptos" w:hAnsi="Aptos"/>
        </w:rPr>
        <w:t xml:space="preserve">8.4. O Usuário está ciente que todos os direitos autorais relacionados ao Aplicativo são de propriedade do EDUCADOC, que se reserva todos os seus direitos previstos em lei e </w:t>
      </w:r>
      <w:r w:rsidRPr="00B609DE">
        <w:rPr>
          <w:rFonts w:ascii="Aptos" w:hAnsi="Aptos"/>
        </w:rPr>
        <w:lastRenderedPageBreak/>
        <w:t>equidade, pelo que o referido Usuário concorda que respeitará a existência dos direitos aqui dispostos. A utilização do Aplicativo, exceto para uso do serviço disponibilizado como permitido neste termo, é estritamente proibida e viola os direitos de propriedade intelectual de terceiros, podendo sujeitá-lo a penalidades civis e criminais, incluindo possíveis danos por violação de direitos autorais, cabendo ao EDUCADOC o direito de exercer as ações extrajudiciais e/ou judiciais correspondentes.</w:t>
      </w:r>
    </w:p>
    <w:p w14:paraId="2F5E1B40" w14:textId="77777777" w:rsidR="009D4CF4" w:rsidRPr="00B609DE" w:rsidRDefault="009D4CF4" w:rsidP="00B609DE">
      <w:pPr>
        <w:pStyle w:val="NormalWeb"/>
        <w:jc w:val="both"/>
        <w:rPr>
          <w:rFonts w:ascii="Aptos" w:hAnsi="Aptos"/>
        </w:rPr>
      </w:pPr>
      <w:r w:rsidRPr="00B609DE">
        <w:rPr>
          <w:rFonts w:ascii="Aptos" w:hAnsi="Aptos"/>
        </w:rPr>
        <w:t>8.5. O Usuário fica ciente de que todas as mentorias, casos práticos e informações trocadas no âmbito do Aplicativo são de propriedade única e exclusiva do EDUCADOC, não sendo devido aos Usuários quaisquer valores, compensações ou outros direitos relacionados ao uso dessas informações. Além disso, o Usuário concorda que não há necessidade de qualquer autorização adicional para o uso futuro dessas informações, por parte do EDUCADOC, para quaisquer finalidades, incluindo comerciais, educacionais, promocionais ou de pesquisa.</w:t>
      </w:r>
    </w:p>
    <w:p w14:paraId="48483214" w14:textId="77777777" w:rsidR="009D4CF4" w:rsidRPr="00B609DE" w:rsidRDefault="009D4CF4" w:rsidP="00B609DE">
      <w:pPr>
        <w:pStyle w:val="NormalWeb"/>
        <w:jc w:val="both"/>
        <w:rPr>
          <w:rFonts w:ascii="Aptos" w:hAnsi="Aptos"/>
        </w:rPr>
      </w:pPr>
      <w:r w:rsidRPr="00B609DE">
        <w:rPr>
          <w:rFonts w:ascii="Aptos" w:hAnsi="Aptos"/>
        </w:rPr>
        <w:t> </w:t>
      </w:r>
    </w:p>
    <w:p w14:paraId="14B5FC37" w14:textId="77777777" w:rsidR="009D4CF4" w:rsidRPr="00B609DE" w:rsidRDefault="009D4CF4" w:rsidP="00B609DE">
      <w:pPr>
        <w:pStyle w:val="NormalWeb"/>
        <w:numPr>
          <w:ilvl w:val="0"/>
          <w:numId w:val="18"/>
        </w:numPr>
        <w:jc w:val="both"/>
        <w:rPr>
          <w:rFonts w:ascii="Aptos" w:hAnsi="Aptos"/>
        </w:rPr>
      </w:pPr>
      <w:r w:rsidRPr="00B609DE">
        <w:rPr>
          <w:rFonts w:ascii="Aptos" w:hAnsi="Aptos"/>
        </w:rPr>
        <w:t>PRIVACIDADE E PROTEÇÃO DE DADOS</w:t>
      </w:r>
    </w:p>
    <w:p w14:paraId="1EB19EB3" w14:textId="77777777" w:rsidR="009D4CF4" w:rsidRPr="00B609DE" w:rsidRDefault="009D4CF4" w:rsidP="00B609DE">
      <w:pPr>
        <w:pStyle w:val="NormalWeb"/>
        <w:jc w:val="both"/>
        <w:rPr>
          <w:rFonts w:ascii="Aptos" w:hAnsi="Aptos"/>
        </w:rPr>
      </w:pPr>
      <w:r w:rsidRPr="00B609DE">
        <w:rPr>
          <w:rFonts w:ascii="Aptos" w:hAnsi="Aptos"/>
        </w:rPr>
        <w:t>9.1. As Partes, por seus representantes, se comprometem a cumprir a Lei de Proteção de Dados – “LGPD” (Lei 13.709/2018 e alterações trazidas pela Lei 13.853/2019) e demais legislações análogas de outras jurisdições que versem sobre o tema e sejam aplicáveis na execução deste Termo;</w:t>
      </w:r>
    </w:p>
    <w:p w14:paraId="1F21EB02" w14:textId="77777777" w:rsidR="009D4CF4" w:rsidRPr="00B609DE" w:rsidRDefault="009D4CF4" w:rsidP="00B609DE">
      <w:pPr>
        <w:pStyle w:val="NormalWeb"/>
        <w:jc w:val="both"/>
        <w:rPr>
          <w:rFonts w:ascii="Aptos" w:hAnsi="Aptos"/>
        </w:rPr>
      </w:pPr>
      <w:r w:rsidRPr="00B609DE">
        <w:rPr>
          <w:rFonts w:ascii="Aptos" w:hAnsi="Aptos"/>
        </w:rPr>
        <w:t>9.2. Para fins do presente Termo, a expressão “tratamento” significa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7341651E" w14:textId="77777777" w:rsidR="009D4CF4" w:rsidRPr="00B609DE" w:rsidRDefault="009D4CF4" w:rsidP="00B609DE">
      <w:pPr>
        <w:pStyle w:val="NormalWeb"/>
        <w:jc w:val="both"/>
        <w:rPr>
          <w:rFonts w:ascii="Aptos" w:hAnsi="Aptos"/>
        </w:rPr>
      </w:pPr>
      <w:r w:rsidRPr="00B609DE">
        <w:rPr>
          <w:rFonts w:ascii="Aptos" w:hAnsi="Aptos"/>
        </w:rPr>
        <w:t>9.3. Toda informação ou dado pessoal decorrente da operação é armazenada em servidores de alta segurança. O EDUCADOC tomará todas as medidas cabíveis para manter a confidencialidade e a segurança descritas neste termo, porém, não responderá por prejuízo que possa ser derivado da violação dessas medidas por parte de terceiros que utilizem as redes públicas ou a internet, subvertendo os sistemas de segurança para acessar as informações dos usuários, bem como não se responsabilizará pelo uso indevido, vazamento ou demais incidentes de segurança que venham a ocorrer em decorrência de terceiros, incluindo, mas não se limitando, Mentores e Mentorados;</w:t>
      </w:r>
    </w:p>
    <w:p w14:paraId="2ED13559" w14:textId="77777777" w:rsidR="009D4CF4" w:rsidRPr="00B609DE" w:rsidRDefault="009D4CF4" w:rsidP="00B609DE">
      <w:pPr>
        <w:pStyle w:val="NormalWeb"/>
        <w:jc w:val="both"/>
        <w:rPr>
          <w:rFonts w:ascii="Aptos" w:hAnsi="Aptos"/>
        </w:rPr>
      </w:pPr>
      <w:r w:rsidRPr="00B609DE">
        <w:rPr>
          <w:rFonts w:ascii="Aptos" w:hAnsi="Aptos"/>
        </w:rPr>
        <w:t>9.4. O EDUCADOC orienta aos Usuários a tomar as precauções necessárias para garantir a segurança de seu computador e das informações recebidas durantes as mentorias, como a utilização de programas antivírus ou outros itens de proteção. Os sistemas, utilizados por nosso Aplicativo, não afetam a configuração original dos computadores pelos quais estará sendo acessado;</w:t>
      </w:r>
    </w:p>
    <w:p w14:paraId="2AF85E24" w14:textId="77777777" w:rsidR="009D4CF4" w:rsidRPr="00B609DE" w:rsidRDefault="009D4CF4" w:rsidP="00B609DE">
      <w:pPr>
        <w:pStyle w:val="NormalWeb"/>
        <w:jc w:val="both"/>
        <w:rPr>
          <w:rFonts w:ascii="Aptos" w:hAnsi="Aptos"/>
        </w:rPr>
      </w:pPr>
      <w:r w:rsidRPr="00B609DE">
        <w:rPr>
          <w:rFonts w:ascii="Aptos" w:hAnsi="Aptos"/>
        </w:rPr>
        <w:lastRenderedPageBreak/>
        <w:t>9.5. De qualquer forma, caso ocorra qualquer tipo de incidente de segurança que possa gerar risco ou dano relevante para qualquer de nossos usuários, comunicaremos os afetados e a Autoridade Nacional de Proteção de Dados acerca do ocorrido, em conformidade com o disposto na Lei Geral de Proteção de Dados;</w:t>
      </w:r>
    </w:p>
    <w:p w14:paraId="15405782" w14:textId="77777777" w:rsidR="009D4CF4" w:rsidRPr="00B609DE" w:rsidRDefault="009D4CF4" w:rsidP="00B609DE">
      <w:pPr>
        <w:pStyle w:val="NormalWeb"/>
        <w:jc w:val="both"/>
        <w:rPr>
          <w:rFonts w:ascii="Aptos" w:hAnsi="Aptos"/>
        </w:rPr>
      </w:pPr>
      <w:r w:rsidRPr="00B609DE">
        <w:rPr>
          <w:rFonts w:ascii="Aptos" w:hAnsi="Aptos"/>
        </w:rPr>
        <w:t xml:space="preserve">9.6. O EDUCADOC não se responsabiliza pelos dados coletados no processo de </w:t>
      </w:r>
      <w:proofErr w:type="spellStart"/>
      <w:r w:rsidRPr="00B609DE">
        <w:rPr>
          <w:rFonts w:ascii="Aptos" w:hAnsi="Aptos"/>
        </w:rPr>
        <w:t>teleinterconsultoria</w:t>
      </w:r>
      <w:proofErr w:type="spellEnd"/>
      <w:r w:rsidRPr="00B609DE">
        <w:rPr>
          <w:rFonts w:ascii="Aptos" w:hAnsi="Aptos"/>
        </w:rPr>
        <w:t>, cabendo ao Mentorado fornecer informações dos pacientes de forma anonimizada, e nos casos de imagens deverá ser realizado sem a identificação do paciente;</w:t>
      </w:r>
    </w:p>
    <w:p w14:paraId="6069D431" w14:textId="77777777" w:rsidR="009D4CF4" w:rsidRPr="00B609DE" w:rsidRDefault="009D4CF4" w:rsidP="00B609DE">
      <w:pPr>
        <w:pStyle w:val="NormalWeb"/>
        <w:jc w:val="both"/>
        <w:rPr>
          <w:rFonts w:ascii="Aptos" w:hAnsi="Aptos"/>
        </w:rPr>
      </w:pPr>
      <w:r w:rsidRPr="00B609DE">
        <w:rPr>
          <w:rFonts w:ascii="Aptos" w:hAnsi="Aptos"/>
        </w:rPr>
        <w:t>9.7. As informações e imagens enviados durante a mentoria serão preservados, obedecendo as normas legais e da Resolução CFM nº 2.314/2022 pertinentes à guarda, ao manuseio, à integridade, à veracidade, à confidencialidade, à privacidade, à irrefutabilidade e à garantia do sigilo profissional das informações;</w:t>
      </w:r>
    </w:p>
    <w:p w14:paraId="729BB7E4" w14:textId="77777777" w:rsidR="009D4CF4" w:rsidRPr="00B609DE" w:rsidRDefault="009D4CF4" w:rsidP="00B609DE">
      <w:pPr>
        <w:pStyle w:val="NormalWeb"/>
        <w:jc w:val="both"/>
        <w:rPr>
          <w:rFonts w:ascii="Aptos" w:hAnsi="Aptos"/>
        </w:rPr>
      </w:pPr>
    </w:p>
    <w:p w14:paraId="5AEAA880" w14:textId="77777777" w:rsidR="009D4CF4" w:rsidRPr="00B609DE" w:rsidRDefault="009D4CF4" w:rsidP="00B609DE">
      <w:pPr>
        <w:pStyle w:val="NormalWeb"/>
        <w:jc w:val="both"/>
        <w:rPr>
          <w:rFonts w:ascii="Aptos" w:hAnsi="Aptos"/>
        </w:rPr>
      </w:pPr>
      <w:r w:rsidRPr="00B609DE">
        <w:rPr>
          <w:rFonts w:ascii="Aptos" w:hAnsi="Aptos"/>
        </w:rPr>
        <w:t>10. DA CONFIDENCIALIDADE</w:t>
      </w:r>
    </w:p>
    <w:p w14:paraId="774F2E4F" w14:textId="77777777" w:rsidR="009D4CF4" w:rsidRPr="00B609DE" w:rsidRDefault="009D4CF4" w:rsidP="00B609DE">
      <w:pPr>
        <w:pStyle w:val="NormalWeb"/>
        <w:jc w:val="both"/>
        <w:rPr>
          <w:rFonts w:ascii="Aptos" w:hAnsi="Aptos"/>
        </w:rPr>
      </w:pPr>
      <w:r w:rsidRPr="00B609DE">
        <w:rPr>
          <w:rFonts w:ascii="Aptos" w:hAnsi="Aptos"/>
        </w:rPr>
        <w:t>10.1. As Partes usarão as informações a que tiverem acesso, em razão deste Termo, unicamente para cumprir as obrigações previstas nestes Termos;</w:t>
      </w:r>
    </w:p>
    <w:p w14:paraId="33B0778C" w14:textId="77777777" w:rsidR="009D4CF4" w:rsidRPr="00B609DE" w:rsidRDefault="009D4CF4" w:rsidP="00B609DE">
      <w:pPr>
        <w:pStyle w:val="NormalWeb"/>
        <w:jc w:val="both"/>
        <w:rPr>
          <w:rFonts w:ascii="Aptos" w:hAnsi="Aptos"/>
        </w:rPr>
      </w:pPr>
      <w:r w:rsidRPr="00B609DE">
        <w:rPr>
          <w:rFonts w:ascii="Aptos" w:hAnsi="Aptos"/>
        </w:rPr>
        <w:t>10.2. O EDUCADOC assegura que mantém e faz com que seus empregados e/ou prestadores de serviços mantenham sigilo absoluto de todas as informações a que tiverem acesso em razão destes Termos, por prazo indeterminado, sob as penas da lei civil e criminal;</w:t>
      </w:r>
    </w:p>
    <w:p w14:paraId="13E7109A" w14:textId="77777777" w:rsidR="009D4CF4" w:rsidRPr="00B609DE" w:rsidRDefault="009D4CF4" w:rsidP="00B609DE">
      <w:pPr>
        <w:pStyle w:val="NormalWeb"/>
        <w:jc w:val="both"/>
        <w:rPr>
          <w:rFonts w:ascii="Aptos" w:hAnsi="Aptos"/>
        </w:rPr>
      </w:pPr>
      <w:r w:rsidRPr="00B609DE">
        <w:rPr>
          <w:rFonts w:ascii="Aptos" w:hAnsi="Aptos"/>
        </w:rPr>
        <w:t>10.3. As partes se comprometem a não efetuar qualquer gravação ou cópia dos dados a que tiver acesso;</w:t>
      </w:r>
    </w:p>
    <w:p w14:paraId="22749626" w14:textId="77777777" w:rsidR="009D4CF4" w:rsidRPr="00B609DE" w:rsidRDefault="009D4CF4" w:rsidP="00B609DE">
      <w:pPr>
        <w:pStyle w:val="NormalWeb"/>
        <w:jc w:val="both"/>
        <w:rPr>
          <w:rFonts w:ascii="Aptos" w:hAnsi="Aptos"/>
        </w:rPr>
      </w:pPr>
      <w:r w:rsidRPr="00B609DE">
        <w:rPr>
          <w:rFonts w:ascii="Aptos" w:hAnsi="Aptos"/>
        </w:rPr>
        <w:t>10.4. As partes se comprometem em cuidar para que as informações confidenciais fiquem restritas ao conhecimento tão somente das pessoas que estejam diretamente envolvidos nas discussões do caso, devendo cientificá-los da existência deste Termo e da natureza confidencial destas informações;</w:t>
      </w:r>
    </w:p>
    <w:p w14:paraId="6DB0FE1A" w14:textId="77777777" w:rsidR="009D4CF4" w:rsidRPr="00B609DE" w:rsidRDefault="009D4CF4" w:rsidP="00B609DE">
      <w:pPr>
        <w:pStyle w:val="NormalWeb"/>
        <w:jc w:val="both"/>
        <w:rPr>
          <w:rFonts w:ascii="Aptos" w:hAnsi="Aptos"/>
        </w:rPr>
      </w:pPr>
      <w:r w:rsidRPr="00B609DE">
        <w:rPr>
          <w:rFonts w:ascii="Aptos" w:hAnsi="Aptos"/>
        </w:rPr>
        <w:t>10.5. A divulgação das informações confidenciais dá causa a exclusão do Usuário que vier a dar causa, sem prejuízo das demais penalidades e indenizações por perdas e danos;</w:t>
      </w:r>
    </w:p>
    <w:p w14:paraId="3A112488" w14:textId="77777777" w:rsidR="009D4CF4" w:rsidRPr="00B609DE" w:rsidRDefault="009D4CF4" w:rsidP="00B609DE">
      <w:pPr>
        <w:pStyle w:val="NormalWeb"/>
        <w:jc w:val="both"/>
        <w:rPr>
          <w:rFonts w:ascii="Aptos" w:hAnsi="Aptos"/>
        </w:rPr>
      </w:pPr>
      <w:r w:rsidRPr="00B609DE">
        <w:rPr>
          <w:rFonts w:ascii="Aptos" w:hAnsi="Aptos"/>
        </w:rPr>
        <w:t> </w:t>
      </w:r>
    </w:p>
    <w:p w14:paraId="3EB33D43" w14:textId="77777777" w:rsidR="009D4CF4" w:rsidRPr="00B609DE" w:rsidRDefault="009D4CF4" w:rsidP="00B609DE">
      <w:pPr>
        <w:pStyle w:val="NormalWeb"/>
        <w:numPr>
          <w:ilvl w:val="0"/>
          <w:numId w:val="20"/>
        </w:numPr>
        <w:jc w:val="both"/>
        <w:rPr>
          <w:rFonts w:ascii="Aptos" w:hAnsi="Aptos"/>
        </w:rPr>
      </w:pPr>
      <w:r w:rsidRPr="00B609DE">
        <w:rPr>
          <w:rFonts w:ascii="Aptos" w:hAnsi="Aptos"/>
        </w:rPr>
        <w:t>DA SEGURANÇA</w:t>
      </w:r>
    </w:p>
    <w:p w14:paraId="35D5289B" w14:textId="77777777" w:rsidR="009D4CF4" w:rsidRPr="00B609DE" w:rsidRDefault="009D4CF4" w:rsidP="00B609DE">
      <w:pPr>
        <w:pStyle w:val="NormalWeb"/>
        <w:jc w:val="both"/>
        <w:rPr>
          <w:rFonts w:ascii="Aptos" w:hAnsi="Aptos"/>
        </w:rPr>
      </w:pPr>
      <w:r w:rsidRPr="00B609DE">
        <w:rPr>
          <w:rFonts w:ascii="Aptos" w:hAnsi="Aptos"/>
        </w:rPr>
        <w:t xml:space="preserve">11.1. O EDUCADOC se preocupa em manter os dados armazenados de forma segura e para isso adota diversas medidas técnicas e de segurança para garantir ao Aplicativo o melhor nível de operacionalização, incluindo, mas não se limitando a controles de acesso, backup </w:t>
      </w:r>
      <w:r w:rsidRPr="00B609DE">
        <w:rPr>
          <w:rFonts w:ascii="Aptos" w:hAnsi="Aptos"/>
        </w:rPr>
        <w:lastRenderedPageBreak/>
        <w:t>e medidas antifraude. Da mesma forma são adotadas funcionalidades que visam tornar a experiencia do Usuário o mais satisfatória possível.</w:t>
      </w:r>
    </w:p>
    <w:p w14:paraId="4D8384D8" w14:textId="57BD6892" w:rsidR="009D4CF4" w:rsidRPr="00B609DE" w:rsidRDefault="009D4CF4" w:rsidP="00B609DE">
      <w:pPr>
        <w:pStyle w:val="NormalWeb"/>
        <w:jc w:val="both"/>
        <w:rPr>
          <w:rFonts w:ascii="Aptos" w:hAnsi="Aptos"/>
        </w:rPr>
      </w:pPr>
      <w:r w:rsidRPr="00B609DE">
        <w:rPr>
          <w:rFonts w:ascii="Aptos" w:hAnsi="Aptos"/>
        </w:rPr>
        <w:t>11.2. O Aplicativo do EDUCADOC, bem como o website, utiliza protocolos de segurança padrão – SSL, inclusive para os sistemas integrados, os quais operam em tempo real durante o cadastramento de quaisquer informações cadastrais do Usuário em seu Aplicativo, tal funcionalidade é conhecida como criptografia de ponta a ponta e visa garantir que os dados armazenados encontram um nível adequado de confidencialidade.</w:t>
      </w:r>
    </w:p>
    <w:p w14:paraId="498C37B2" w14:textId="06862EE2" w:rsidR="009D4CF4" w:rsidRPr="00B609DE" w:rsidRDefault="009D4CF4" w:rsidP="00B609DE">
      <w:pPr>
        <w:pStyle w:val="NormalWeb"/>
        <w:jc w:val="both"/>
        <w:rPr>
          <w:rFonts w:ascii="Aptos" w:hAnsi="Aptos"/>
        </w:rPr>
      </w:pPr>
      <w:r w:rsidRPr="00B609DE">
        <w:rPr>
          <w:rFonts w:ascii="Aptos" w:hAnsi="Aptos"/>
        </w:rPr>
        <w:t>11.3. O EDUCADOC utiliza o servidor</w:t>
      </w:r>
      <w:r w:rsidR="00AE3EEE">
        <w:rPr>
          <w:rFonts w:ascii="Aptos" w:hAnsi="Aptos"/>
        </w:rPr>
        <w:t xml:space="preserve"> do </w:t>
      </w:r>
      <w:r w:rsidR="00AE3EEE" w:rsidRPr="00B609DE">
        <w:rPr>
          <w:rFonts w:ascii="Aptos" w:hAnsi="Aptos"/>
        </w:rPr>
        <w:t>Google Cloud</w:t>
      </w:r>
      <w:r w:rsidRPr="00B609DE">
        <w:rPr>
          <w:rFonts w:ascii="Aptos" w:hAnsi="Aptos"/>
        </w:rPr>
        <w:t xml:space="preserve"> para aplicação de dados. Importante destacar que as referidas soluções possuem políticas de privacidade próprias, as quais devem ser acessadas e conhecidas pelo Usuário.</w:t>
      </w:r>
    </w:p>
    <w:p w14:paraId="234190B7" w14:textId="77777777" w:rsidR="009D4CF4" w:rsidRPr="00B609DE" w:rsidRDefault="009D4CF4" w:rsidP="00B609DE">
      <w:pPr>
        <w:pStyle w:val="NormalWeb"/>
        <w:jc w:val="both"/>
        <w:rPr>
          <w:rFonts w:ascii="Aptos" w:hAnsi="Aptos"/>
        </w:rPr>
      </w:pPr>
      <w:r w:rsidRPr="00B609DE">
        <w:rPr>
          <w:rFonts w:ascii="Aptos" w:hAnsi="Aptos"/>
        </w:rPr>
        <w:t>11.4. O EDUCADOC realiza validação das informações cadastrais do Usuário nos sistemas da Receita Federal juntamente com o Conselho Federal de Medicina. Tal tecnologia é adotada como solução para evitar incidentes e fraudes, assegurando que o Usuário inscrito de fato é o médico ao qual os dados correspondem.</w:t>
      </w:r>
    </w:p>
    <w:p w14:paraId="25598949" w14:textId="77777777" w:rsidR="009D4CF4" w:rsidRPr="00B609DE" w:rsidRDefault="009D4CF4" w:rsidP="00B609DE">
      <w:pPr>
        <w:pStyle w:val="NormalWeb"/>
        <w:jc w:val="both"/>
        <w:rPr>
          <w:rFonts w:ascii="Aptos" w:hAnsi="Aptos"/>
        </w:rPr>
      </w:pPr>
      <w:r w:rsidRPr="00B609DE">
        <w:rPr>
          <w:rFonts w:ascii="Aptos" w:hAnsi="Aptos"/>
        </w:rPr>
        <w:t>11.5. O EDUCADOC empenha os melhores esforços e tecnologias para evitar qualquer tipo de fraude. No entanto, não se responsabiliza por terceiros que se passem ou atuem em nome de Usuários, sob pena de responsabilização civil e criminal, por danos diretos ou indiretos, materiais ou morais, inclusive por perda de lucros ou receita, que resultem do uso da Plataforma pelo terceiro infrator.</w:t>
      </w:r>
    </w:p>
    <w:p w14:paraId="76F46FF6" w14:textId="77777777" w:rsidR="009D4CF4" w:rsidRPr="00B609DE" w:rsidRDefault="009D4CF4" w:rsidP="00B609DE">
      <w:pPr>
        <w:pStyle w:val="NormalWeb"/>
        <w:jc w:val="both"/>
        <w:rPr>
          <w:rFonts w:ascii="Aptos" w:hAnsi="Aptos"/>
        </w:rPr>
      </w:pPr>
      <w:r w:rsidRPr="00B609DE">
        <w:rPr>
          <w:rFonts w:ascii="Aptos" w:hAnsi="Aptos"/>
        </w:rPr>
        <w:t> </w:t>
      </w:r>
    </w:p>
    <w:p w14:paraId="1A782449" w14:textId="77777777" w:rsidR="009D4CF4" w:rsidRPr="00B609DE" w:rsidRDefault="009D4CF4" w:rsidP="00B609DE">
      <w:pPr>
        <w:pStyle w:val="NormalWeb"/>
        <w:numPr>
          <w:ilvl w:val="0"/>
          <w:numId w:val="22"/>
        </w:numPr>
        <w:jc w:val="both"/>
        <w:rPr>
          <w:rFonts w:ascii="Aptos" w:hAnsi="Aptos"/>
        </w:rPr>
      </w:pPr>
      <w:r w:rsidRPr="00B609DE">
        <w:rPr>
          <w:rFonts w:ascii="Aptos" w:hAnsi="Aptos"/>
        </w:rPr>
        <w:t>DISPOSIÇÕES GERAIS</w:t>
      </w:r>
    </w:p>
    <w:p w14:paraId="2CD33026" w14:textId="77777777" w:rsidR="009D4CF4" w:rsidRPr="00B609DE" w:rsidRDefault="009D4CF4" w:rsidP="00B609DE">
      <w:pPr>
        <w:pStyle w:val="NormalWeb"/>
        <w:jc w:val="both"/>
        <w:rPr>
          <w:rFonts w:ascii="Aptos" w:hAnsi="Aptos"/>
        </w:rPr>
      </w:pPr>
      <w:r w:rsidRPr="00B609DE">
        <w:rPr>
          <w:rFonts w:ascii="Aptos" w:hAnsi="Aptos"/>
        </w:rPr>
        <w:t xml:space="preserve">12.1. Não se estabelece por força destes Termos qualquer vínculo de natureza empregatícia, tampouco qualquer tipo de sociedade, associação, consórcio, representação ou responsabilidade solidária entre as Partes, em virtude das </w:t>
      </w:r>
      <w:proofErr w:type="spellStart"/>
      <w:r w:rsidRPr="00B609DE">
        <w:rPr>
          <w:rFonts w:ascii="Aptos" w:hAnsi="Aptos"/>
        </w:rPr>
        <w:t>teleinterconsultorias</w:t>
      </w:r>
      <w:proofErr w:type="spellEnd"/>
      <w:r w:rsidRPr="00B609DE">
        <w:rPr>
          <w:rFonts w:ascii="Aptos" w:hAnsi="Aptos"/>
        </w:rPr>
        <w:t xml:space="preserve"> realizadas.</w:t>
      </w:r>
    </w:p>
    <w:p w14:paraId="3CEAF666" w14:textId="77777777" w:rsidR="009D4CF4" w:rsidRPr="00B609DE" w:rsidRDefault="009D4CF4" w:rsidP="00B609DE">
      <w:pPr>
        <w:pStyle w:val="NormalWeb"/>
        <w:jc w:val="both"/>
        <w:rPr>
          <w:rFonts w:ascii="Aptos" w:hAnsi="Aptos"/>
        </w:rPr>
      </w:pPr>
      <w:r w:rsidRPr="00B609DE">
        <w:rPr>
          <w:rFonts w:ascii="Aptos" w:hAnsi="Aptos"/>
        </w:rPr>
        <w:t xml:space="preserve">12.2. As notificações, comunicações ou informações decorrentes do presente Termo ocorrerão através dos canais de atendimento do EDUCADOC, através do </w:t>
      </w:r>
      <w:hyperlink r:id="rId7" w:history="1">
        <w:r w:rsidRPr="00B609DE">
          <w:rPr>
            <w:rStyle w:val="Hyperlink"/>
            <w:rFonts w:ascii="Aptos" w:hAnsi="Aptos"/>
          </w:rPr>
          <w:t>suporte@educadoc.com.br</w:t>
        </w:r>
      </w:hyperlink>
      <w:r w:rsidRPr="00B609DE">
        <w:rPr>
          <w:rFonts w:ascii="Aptos" w:hAnsi="Aptos"/>
        </w:rPr>
        <w:t xml:space="preserve"> ou através do número (41) 99289-6411.</w:t>
      </w:r>
    </w:p>
    <w:p w14:paraId="1CFB83AB" w14:textId="77777777" w:rsidR="009D4CF4" w:rsidRPr="00B609DE" w:rsidRDefault="009D4CF4" w:rsidP="00B609DE">
      <w:pPr>
        <w:pStyle w:val="NormalWeb"/>
        <w:jc w:val="both"/>
        <w:rPr>
          <w:rFonts w:ascii="Aptos" w:hAnsi="Aptos"/>
        </w:rPr>
      </w:pPr>
      <w:r w:rsidRPr="00B609DE">
        <w:rPr>
          <w:rFonts w:ascii="Aptos" w:hAnsi="Aptos"/>
        </w:rPr>
        <w:t> </w:t>
      </w:r>
    </w:p>
    <w:p w14:paraId="77F6FE13" w14:textId="77777777" w:rsidR="009D4CF4" w:rsidRPr="00B609DE" w:rsidRDefault="009D4CF4" w:rsidP="00B609DE">
      <w:pPr>
        <w:pStyle w:val="NormalWeb"/>
        <w:jc w:val="both"/>
        <w:rPr>
          <w:rFonts w:ascii="Aptos" w:hAnsi="Aptos"/>
        </w:rPr>
      </w:pPr>
      <w:r w:rsidRPr="00B609DE">
        <w:rPr>
          <w:rFonts w:ascii="Aptos" w:hAnsi="Aptos"/>
        </w:rPr>
        <w:t>13. DO FORO</w:t>
      </w:r>
    </w:p>
    <w:p w14:paraId="597E1FA1" w14:textId="77777777" w:rsidR="009D4CF4" w:rsidRPr="00B609DE" w:rsidRDefault="009D4CF4" w:rsidP="00B609DE">
      <w:pPr>
        <w:pStyle w:val="NormalWeb"/>
        <w:jc w:val="both"/>
        <w:rPr>
          <w:rFonts w:ascii="Aptos" w:hAnsi="Aptos"/>
        </w:rPr>
      </w:pPr>
      <w:r w:rsidRPr="00B609DE">
        <w:rPr>
          <w:rFonts w:ascii="Aptos" w:hAnsi="Aptos"/>
        </w:rPr>
        <w:t xml:space="preserve">13.1. Este Aplicativo é controlado e operado pelo EDUCADOC, portanto, ao acessar o Aplicativo, o Usuário concorda com os Termos de Uso e a legislação vigente na República Federativa do Brasil. O EDUCADOC e o Usuário concordam que o Foro da Comarca de </w:t>
      </w:r>
      <w:r w:rsidRPr="00B609DE">
        <w:rPr>
          <w:rFonts w:ascii="Aptos" w:hAnsi="Aptos"/>
        </w:rPr>
        <w:lastRenderedPageBreak/>
        <w:t>Curitiba será o único competente para dirimir qualquer questão ou controvérsia resultante da utilização deste Aplicativo, com renúncia de qualquer outro, por mais privilegiado que possa ser.</w:t>
      </w:r>
    </w:p>
    <w:sectPr w:rsidR="009D4CF4" w:rsidRPr="00B609DE">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1DC6"/>
    <w:multiLevelType w:val="multilevel"/>
    <w:tmpl w:val="C51666D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460F78"/>
    <w:multiLevelType w:val="multilevel"/>
    <w:tmpl w:val="5D82AF0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792D68"/>
    <w:multiLevelType w:val="multilevel"/>
    <w:tmpl w:val="712AEEC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A74931"/>
    <w:multiLevelType w:val="multilevel"/>
    <w:tmpl w:val="347E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40AC6"/>
    <w:multiLevelType w:val="multilevel"/>
    <w:tmpl w:val="BAB08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144757"/>
    <w:multiLevelType w:val="multilevel"/>
    <w:tmpl w:val="4930267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0B5F40"/>
    <w:multiLevelType w:val="multilevel"/>
    <w:tmpl w:val="D118131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5A44EF"/>
    <w:multiLevelType w:val="multilevel"/>
    <w:tmpl w:val="A9D0313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DD60BA"/>
    <w:multiLevelType w:val="multilevel"/>
    <w:tmpl w:val="F182CC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03521A1"/>
    <w:multiLevelType w:val="hybridMultilevel"/>
    <w:tmpl w:val="7D907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A671DAF"/>
    <w:multiLevelType w:val="multilevel"/>
    <w:tmpl w:val="1688B7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B71785F"/>
    <w:multiLevelType w:val="multilevel"/>
    <w:tmpl w:val="56D0CD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DFC7845"/>
    <w:multiLevelType w:val="multilevel"/>
    <w:tmpl w:val="933AAC7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6019728">
    <w:abstractNumId w:val="4"/>
  </w:num>
  <w:num w:numId="2" w16cid:durableId="1202209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0257918">
    <w:abstractNumId w:val="8"/>
  </w:num>
  <w:num w:numId="4" w16cid:durableId="20564688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8019626">
    <w:abstractNumId w:val="10"/>
  </w:num>
  <w:num w:numId="6" w16cid:durableId="82597399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407922">
    <w:abstractNumId w:val="11"/>
  </w:num>
  <w:num w:numId="8" w16cid:durableId="44473741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72537">
    <w:abstractNumId w:val="12"/>
  </w:num>
  <w:num w:numId="10" w16cid:durableId="147698998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4624615">
    <w:abstractNumId w:val="6"/>
  </w:num>
  <w:num w:numId="12" w16cid:durableId="1333215271">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331510">
    <w:abstractNumId w:val="7"/>
  </w:num>
  <w:num w:numId="14" w16cid:durableId="13988167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616769">
    <w:abstractNumId w:val="5"/>
  </w:num>
  <w:num w:numId="16" w16cid:durableId="128368301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5305534">
    <w:abstractNumId w:val="1"/>
  </w:num>
  <w:num w:numId="18" w16cid:durableId="65001720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1996466">
    <w:abstractNumId w:val="2"/>
  </w:num>
  <w:num w:numId="20" w16cid:durableId="3010804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5774848">
    <w:abstractNumId w:val="0"/>
  </w:num>
  <w:num w:numId="22" w16cid:durableId="155434495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524403">
    <w:abstractNumId w:val="9"/>
  </w:num>
  <w:num w:numId="24" w16cid:durableId="208031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49"/>
    <w:rsid w:val="00073049"/>
    <w:rsid w:val="000A6585"/>
    <w:rsid w:val="000A769D"/>
    <w:rsid w:val="000A7E79"/>
    <w:rsid w:val="000C18D2"/>
    <w:rsid w:val="000C1E10"/>
    <w:rsid w:val="00124469"/>
    <w:rsid w:val="001811E8"/>
    <w:rsid w:val="001B6E5B"/>
    <w:rsid w:val="001C69C7"/>
    <w:rsid w:val="00233A00"/>
    <w:rsid w:val="00284414"/>
    <w:rsid w:val="002B59B3"/>
    <w:rsid w:val="002C3435"/>
    <w:rsid w:val="003340AF"/>
    <w:rsid w:val="00357555"/>
    <w:rsid w:val="003C0890"/>
    <w:rsid w:val="0049780F"/>
    <w:rsid w:val="004A7CF5"/>
    <w:rsid w:val="004B0E55"/>
    <w:rsid w:val="004B38DA"/>
    <w:rsid w:val="004F250B"/>
    <w:rsid w:val="004F44CA"/>
    <w:rsid w:val="0054672E"/>
    <w:rsid w:val="00581707"/>
    <w:rsid w:val="00587277"/>
    <w:rsid w:val="005E770D"/>
    <w:rsid w:val="005F4FE4"/>
    <w:rsid w:val="006073D5"/>
    <w:rsid w:val="00612FAC"/>
    <w:rsid w:val="00674EE9"/>
    <w:rsid w:val="00687319"/>
    <w:rsid w:val="006A202E"/>
    <w:rsid w:val="006F21AF"/>
    <w:rsid w:val="007039E9"/>
    <w:rsid w:val="00705B4E"/>
    <w:rsid w:val="00784DD5"/>
    <w:rsid w:val="007A240F"/>
    <w:rsid w:val="00803EA6"/>
    <w:rsid w:val="008E3BB4"/>
    <w:rsid w:val="009173AB"/>
    <w:rsid w:val="00927C16"/>
    <w:rsid w:val="00946875"/>
    <w:rsid w:val="0099207C"/>
    <w:rsid w:val="009C23F1"/>
    <w:rsid w:val="009D4CF4"/>
    <w:rsid w:val="00A50C1F"/>
    <w:rsid w:val="00A953A6"/>
    <w:rsid w:val="00AA05CF"/>
    <w:rsid w:val="00AD1877"/>
    <w:rsid w:val="00AE3EEE"/>
    <w:rsid w:val="00B01872"/>
    <w:rsid w:val="00B032ED"/>
    <w:rsid w:val="00B52798"/>
    <w:rsid w:val="00B532C4"/>
    <w:rsid w:val="00B609DE"/>
    <w:rsid w:val="00BD0C26"/>
    <w:rsid w:val="00C02565"/>
    <w:rsid w:val="00C230A8"/>
    <w:rsid w:val="00C607F4"/>
    <w:rsid w:val="00C93B4F"/>
    <w:rsid w:val="00C97112"/>
    <w:rsid w:val="00CF56AB"/>
    <w:rsid w:val="00D05850"/>
    <w:rsid w:val="00D07DE8"/>
    <w:rsid w:val="00D53108"/>
    <w:rsid w:val="00D62714"/>
    <w:rsid w:val="00D8595A"/>
    <w:rsid w:val="00D9385F"/>
    <w:rsid w:val="00DD4D3B"/>
    <w:rsid w:val="00DD7CF3"/>
    <w:rsid w:val="00DE73E2"/>
    <w:rsid w:val="00E008C8"/>
    <w:rsid w:val="00E123D2"/>
    <w:rsid w:val="00E53ECD"/>
    <w:rsid w:val="00E564F0"/>
    <w:rsid w:val="00E801DD"/>
    <w:rsid w:val="00E941A8"/>
    <w:rsid w:val="00E958D4"/>
    <w:rsid w:val="00E95A94"/>
    <w:rsid w:val="00EE05F2"/>
    <w:rsid w:val="00F44C43"/>
    <w:rsid w:val="00F54356"/>
    <w:rsid w:val="00FB1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FB991"/>
  <w15:chartTrackingRefBased/>
  <w15:docId w15:val="{A96FDA01-2F16-4921-AFF7-6B1B9856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spacing w:before="100" w:beforeAutospacing="1" w:after="100" w:afterAutospacing="1"/>
      <w:outlineLvl w:val="0"/>
    </w:pPr>
    <w:rPr>
      <w:b/>
      <w:bCs/>
      <w:kern w:val="36"/>
      <w:sz w:val="48"/>
      <w:szCs w:val="48"/>
    </w:rPr>
  </w:style>
  <w:style w:type="paragraph" w:styleId="Ttulo3">
    <w:name w:val="heading 3"/>
    <w:basedOn w:val="Normal"/>
    <w:next w:val="Normal"/>
    <w:link w:val="Ttulo3Char"/>
    <w:uiPriority w:val="9"/>
    <w:semiHidden/>
    <w:unhideWhenUsed/>
    <w:qFormat/>
    <w:rsid w:val="00233A00"/>
    <w:pPr>
      <w:keepNext/>
      <w:keepLines/>
      <w:spacing w:before="40"/>
      <w:outlineLvl w:val="2"/>
    </w:pPr>
    <w:rPr>
      <w:rFonts w:asciiTheme="majorHAnsi" w:eastAsiaTheme="majorEastAsia" w:hAnsiTheme="majorHAnsi" w:cstheme="majorBidi"/>
      <w:color w:val="0A2F4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1Char">
    <w:name w:val="Título 1 Char"/>
    <w:basedOn w:val="Fontepargpadro"/>
    <w:link w:val="Ttulo1"/>
    <w:uiPriority w:val="9"/>
    <w:locked/>
    <w:rPr>
      <w:rFonts w:asciiTheme="majorHAnsi" w:eastAsiaTheme="majorEastAsia" w:hAnsiTheme="majorHAnsi" w:cstheme="majorBidi" w:hint="default"/>
      <w:color w:val="0F4761" w:themeColor="accent1" w:themeShade="BF"/>
      <w:sz w:val="40"/>
      <w:szCs w:val="40"/>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locked/>
    <w:rPr>
      <w:rFonts w:ascii="Times New Roman" w:eastAsiaTheme="minorEastAsia" w:hAnsi="Times New Roman" w:cs="Times New Roman" w:hint="default"/>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locked/>
    <w:rPr>
      <w:rFonts w:ascii="Times New Roman" w:eastAsiaTheme="minorEastAsia" w:hAnsi="Times New Roman" w:cs="Times New Roman" w:hint="default"/>
      <w:b/>
      <w:bCs/>
    </w:rPr>
  </w:style>
  <w:style w:type="character" w:styleId="Refdecomentrio">
    <w:name w:val="annotation reference"/>
    <w:basedOn w:val="Fontepargpadro"/>
    <w:uiPriority w:val="99"/>
    <w:semiHidden/>
    <w:unhideWhenUsed/>
    <w:rPr>
      <w:sz w:val="16"/>
      <w:szCs w:val="16"/>
    </w:rPr>
  </w:style>
  <w:style w:type="character" w:styleId="Forte">
    <w:name w:val="Strong"/>
    <w:basedOn w:val="Fontepargpadro"/>
    <w:uiPriority w:val="22"/>
    <w:qFormat/>
    <w:rPr>
      <w:b/>
      <w:bCs/>
    </w:rPr>
  </w:style>
  <w:style w:type="character" w:customStyle="1" w:styleId="Ttulo3Char">
    <w:name w:val="Título 3 Char"/>
    <w:basedOn w:val="Fontepargpadro"/>
    <w:link w:val="Ttulo3"/>
    <w:uiPriority w:val="9"/>
    <w:semiHidden/>
    <w:rsid w:val="00233A00"/>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ntato@educadoc.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ato@educadoc.com.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C087B-E5FA-454A-8B80-01545DDE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15</Pages>
  <Words>5007</Words>
  <Characters>27038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Termos e Condições Gerais de Uso</vt:lpstr>
    </vt:vector>
  </TitlesOfParts>
  <Company/>
  <LinksUpToDate>false</LinksUpToDate>
  <CharactersWithSpaces>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Termos e Condições Gerais de Uso</dc:title>
  <dc:subject/>
  <dc:creator>Bruna de Mattos Ferreira</dc:creator>
  <cp:keywords/>
  <dc:description/>
  <cp:lastModifiedBy>Bruna de Mattos Ferreira</cp:lastModifiedBy>
  <cp:revision>68</cp:revision>
  <dcterms:created xsi:type="dcterms:W3CDTF">2026-02-10T05:24:00Z</dcterms:created>
  <dcterms:modified xsi:type="dcterms:W3CDTF">2026-02-13T15:41:00Z</dcterms:modified>
</cp:coreProperties>
</file>